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17F98" w14:textId="77777777" w:rsidR="00236B15" w:rsidRDefault="00236B15" w:rsidP="00236B15">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tbl>
      <w:tblPr>
        <w:tblW w:w="2760" w:type="dxa"/>
        <w:tblInd w:w="6948" w:type="dxa"/>
        <w:tblLayout w:type="fixed"/>
        <w:tblLook w:val="04A0" w:firstRow="1" w:lastRow="0" w:firstColumn="1" w:lastColumn="0" w:noHBand="0" w:noVBand="1"/>
      </w:tblPr>
      <w:tblGrid>
        <w:gridCol w:w="2760"/>
      </w:tblGrid>
      <w:tr w:rsidR="00236B15" w14:paraId="6E73A590" w14:textId="77777777">
        <w:tc>
          <w:tcPr>
            <w:tcW w:w="2760" w:type="dxa"/>
          </w:tcPr>
          <w:p w14:paraId="3BE8D657" w14:textId="77777777" w:rsidR="00236B15" w:rsidRDefault="00236B15">
            <w:pPr>
              <w:suppressAutoHyphens/>
              <w:snapToGrid w:val="0"/>
              <w:spacing w:after="0" w:line="240" w:lineRule="auto"/>
              <w:jc w:val="both"/>
              <w:rPr>
                <w:rFonts w:ascii="Palemonas" w:eastAsia="Calibri" w:hAnsi="Palemonas" w:cs="Calibri"/>
                <w:kern w:val="2"/>
                <w:sz w:val="24"/>
                <w:szCs w:val="24"/>
                <w:lang w:eastAsia="ar-SA"/>
                <w14:ligatures w14:val="standardContextual"/>
              </w:rPr>
            </w:pPr>
          </w:p>
        </w:tc>
      </w:tr>
      <w:tr w:rsidR="00236B15" w14:paraId="4BFE3971" w14:textId="77777777">
        <w:tc>
          <w:tcPr>
            <w:tcW w:w="2760" w:type="dxa"/>
          </w:tcPr>
          <w:p w14:paraId="65A37CF9" w14:textId="77777777" w:rsidR="00236B15" w:rsidRDefault="00236B15">
            <w:pPr>
              <w:suppressAutoHyphens/>
              <w:snapToGrid w:val="0"/>
              <w:spacing w:after="0" w:line="240" w:lineRule="auto"/>
              <w:jc w:val="both"/>
              <w:rPr>
                <w:rFonts w:ascii="Palemonas" w:eastAsia="Calibri" w:hAnsi="Palemonas" w:cs="Calibri"/>
                <w:kern w:val="2"/>
                <w:sz w:val="24"/>
                <w:szCs w:val="24"/>
                <w:lang w:eastAsia="ar-SA"/>
                <w14:ligatures w14:val="standardContextual"/>
              </w:rPr>
            </w:pPr>
          </w:p>
        </w:tc>
      </w:tr>
    </w:tbl>
    <w:p w14:paraId="72EE8DD9" w14:textId="77777777" w:rsidR="00236B15" w:rsidRDefault="00236B15" w:rsidP="00236B15">
      <w:pPr>
        <w:shd w:val="clear" w:color="auto" w:fill="FFFFFF"/>
        <w:suppressAutoHyphens/>
        <w:spacing w:after="0" w:line="240" w:lineRule="auto"/>
        <w:rPr>
          <w:rFonts w:ascii="Palemonas" w:eastAsia="Calibri" w:hAnsi="Palemonas" w:cs="Calibri"/>
          <w:b/>
          <w:bCs/>
          <w:color w:val="000000"/>
          <w:sz w:val="24"/>
          <w:szCs w:val="22"/>
          <w:lang w:eastAsia="ar-SA"/>
        </w:rPr>
      </w:pPr>
    </w:p>
    <w:p w14:paraId="44C4A9F4" w14:textId="77777777" w:rsidR="00236B15" w:rsidRDefault="00236B15" w:rsidP="00236B15">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7B8D3AD" w14:textId="77777777" w:rsidR="00236B15" w:rsidRDefault="00236B15" w:rsidP="00236B15">
      <w:pPr>
        <w:spacing w:after="0" w:line="240" w:lineRule="auto"/>
        <w:ind w:right="-178"/>
        <w:jc w:val="center"/>
        <w:rPr>
          <w:rFonts w:ascii="Times New Roman" w:hAnsi="Times New Roman" w:cs="Times New Roman"/>
          <w:i/>
          <w:sz w:val="22"/>
          <w:szCs w:val="22"/>
        </w:rPr>
      </w:pPr>
    </w:p>
    <w:p w14:paraId="189D6C1E" w14:textId="77777777" w:rsidR="00236B15" w:rsidRDefault="00236B15" w:rsidP="00236B15">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6A496D53" w14:textId="77777777" w:rsidR="00236B15" w:rsidRDefault="00236B15" w:rsidP="00236B15">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F3EC5C" w14:textId="0FE6723D" w:rsidR="00236B15" w:rsidRDefault="00AB486E" w:rsidP="00236B15">
      <w:pPr>
        <w:tabs>
          <w:tab w:val="center" w:pos="2520"/>
        </w:tabs>
        <w:spacing w:after="0"/>
        <w:ind w:firstLine="284"/>
        <w:jc w:val="both"/>
        <w:rPr>
          <w:rFonts w:ascii="Palemonas" w:hAnsi="Palemonas" w:cs="Times New Roman"/>
          <w:b/>
          <w:sz w:val="24"/>
          <w:szCs w:val="24"/>
        </w:rPr>
      </w:pPr>
      <w:r>
        <w:rPr>
          <w:rFonts w:ascii="Palemonas" w:hAnsi="Palemonas"/>
          <w:sz w:val="24"/>
          <w:szCs w:val="24"/>
        </w:rPr>
        <w:t>VšĮ</w:t>
      </w:r>
      <w:r w:rsidR="006543C9">
        <w:rPr>
          <w:rFonts w:ascii="Palemonas" w:hAnsi="Palemonas"/>
          <w:sz w:val="24"/>
          <w:szCs w:val="24"/>
        </w:rPr>
        <w:t xml:space="preserve"> Palangos asmens sveikatos priežiūros centrui</w:t>
      </w:r>
    </w:p>
    <w:p w14:paraId="31BF4BC8" w14:textId="77777777" w:rsidR="00236B15" w:rsidRDefault="00236B15" w:rsidP="00236B15">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12CB00A4" w14:textId="77777777" w:rsidR="00236B15" w:rsidRDefault="00236B15" w:rsidP="00236B15">
      <w:pPr>
        <w:tabs>
          <w:tab w:val="center" w:pos="2520"/>
        </w:tabs>
        <w:spacing w:after="0"/>
        <w:ind w:firstLine="284"/>
        <w:jc w:val="both"/>
        <w:rPr>
          <w:rFonts w:ascii="Times New Roman" w:hAnsi="Times New Roman" w:cs="Times New Roman"/>
          <w:i/>
          <w:sz w:val="20"/>
          <w:szCs w:val="20"/>
        </w:rPr>
      </w:pPr>
    </w:p>
    <w:p w14:paraId="10E443E9" w14:textId="77777777" w:rsidR="00236B15" w:rsidRDefault="00236B15" w:rsidP="00236B15">
      <w:pPr>
        <w:pStyle w:val="ATekstas"/>
        <w:ind w:firstLine="0"/>
        <w:jc w:val="center"/>
        <w:rPr>
          <w:rFonts w:ascii="Palemonas" w:hAnsi="Palemonas"/>
          <w:b/>
        </w:rPr>
      </w:pPr>
      <w:r>
        <w:rPr>
          <w:rFonts w:ascii="Palemonas" w:hAnsi="Palemonas"/>
          <w:b/>
        </w:rPr>
        <w:t xml:space="preserve">PASIŪLYMAS </w:t>
      </w:r>
    </w:p>
    <w:p w14:paraId="200DFB31" w14:textId="6694E1A7" w:rsidR="00236B15" w:rsidRDefault="00236B15" w:rsidP="00236B15">
      <w:pPr>
        <w:spacing w:after="0"/>
        <w:jc w:val="center"/>
        <w:rPr>
          <w:rFonts w:cs="Times New Roman"/>
          <w:b/>
          <w:bCs/>
          <w:sz w:val="24"/>
          <w:szCs w:val="24"/>
        </w:rPr>
      </w:pPr>
      <w:r>
        <w:rPr>
          <w:rFonts w:ascii="Palemonas" w:hAnsi="Palemonas" w:cs="Times New Roman"/>
          <w:b/>
          <w:sz w:val="24"/>
          <w:szCs w:val="24"/>
        </w:rPr>
        <w:t xml:space="preserve">DĖL </w:t>
      </w:r>
      <w:r w:rsidR="008E60D6">
        <w:rPr>
          <w:rFonts w:ascii="Palemonas" w:hAnsi="Palemonas"/>
          <w:b/>
          <w:bCs/>
          <w:sz w:val="24"/>
          <w:szCs w:val="24"/>
        </w:rPr>
        <w:t>MOBILAUS TERAPINIO LAZERIO APARATO SU PRIEDAIS</w:t>
      </w:r>
      <w:r>
        <w:rPr>
          <w:rFonts w:ascii="Palemonas" w:hAnsi="Palemonas"/>
          <w:b/>
          <w:sz w:val="24"/>
          <w:szCs w:val="24"/>
        </w:rPr>
        <w:t xml:space="preserve"> PIRKIMO</w:t>
      </w:r>
    </w:p>
    <w:p w14:paraId="536A4D75" w14:textId="77777777" w:rsidR="00236B15" w:rsidRDefault="00236B15" w:rsidP="00236B15">
      <w:pPr>
        <w:pStyle w:val="Tekstas"/>
        <w:ind w:firstLine="0"/>
        <w:jc w:val="center"/>
        <w:rPr>
          <w:b/>
          <w:lang w:eastAsia="lt-LT"/>
        </w:rPr>
      </w:pPr>
    </w:p>
    <w:tbl>
      <w:tblPr>
        <w:tblW w:w="0" w:type="auto"/>
        <w:jc w:val="center"/>
        <w:tblLook w:val="04A0" w:firstRow="1" w:lastRow="0" w:firstColumn="1" w:lastColumn="0" w:noHBand="0" w:noVBand="1"/>
      </w:tblPr>
      <w:tblGrid>
        <w:gridCol w:w="1746"/>
        <w:gridCol w:w="516"/>
        <w:gridCol w:w="1701"/>
      </w:tblGrid>
      <w:tr w:rsidR="00236B15" w14:paraId="2CB7D221" w14:textId="77777777">
        <w:trPr>
          <w:jc w:val="center"/>
        </w:trPr>
        <w:tc>
          <w:tcPr>
            <w:tcW w:w="1746" w:type="dxa"/>
            <w:tcBorders>
              <w:top w:val="nil"/>
              <w:left w:val="nil"/>
              <w:bottom w:val="single" w:sz="4" w:space="0" w:color="auto"/>
              <w:right w:val="nil"/>
            </w:tcBorders>
          </w:tcPr>
          <w:p w14:paraId="302A665C" w14:textId="77777777" w:rsidR="00236B15" w:rsidRDefault="00236B15">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65A59DA1" w14:textId="77777777" w:rsidR="00236B15" w:rsidRDefault="00236B15">
            <w:pPr>
              <w:spacing w:after="0"/>
              <w:jc w:val="center"/>
              <w:rPr>
                <w:rFonts w:ascii="Times New Roman" w:eastAsia="Calibri" w:hAnsi="Times New Roman" w:cs="Times New Roman"/>
                <w:kern w:val="2"/>
                <w:sz w:val="24"/>
                <w:szCs w:val="24"/>
                <w:lang w:eastAsia="en-US"/>
                <w14:ligatures w14:val="standardContextual"/>
              </w:rPr>
            </w:pPr>
            <w:r>
              <w:rPr>
                <w:rFonts w:ascii="Times New Roman" w:hAnsi="Times New Roman"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9D0AE6" w14:textId="77777777" w:rsidR="00236B15" w:rsidRDefault="00236B15">
            <w:pPr>
              <w:spacing w:after="0"/>
              <w:jc w:val="center"/>
              <w:rPr>
                <w:rFonts w:ascii="Times New Roman" w:eastAsia="Calibri" w:hAnsi="Times New Roman" w:cs="Times New Roman"/>
                <w:kern w:val="2"/>
                <w:sz w:val="24"/>
                <w:szCs w:val="24"/>
                <w:lang w:eastAsia="en-US"/>
                <w14:ligatures w14:val="standardContextual"/>
              </w:rPr>
            </w:pPr>
          </w:p>
        </w:tc>
      </w:tr>
      <w:tr w:rsidR="00236B15" w14:paraId="3D9A1F52" w14:textId="77777777">
        <w:trPr>
          <w:jc w:val="center"/>
        </w:trPr>
        <w:tc>
          <w:tcPr>
            <w:tcW w:w="1746" w:type="dxa"/>
            <w:tcBorders>
              <w:top w:val="single" w:sz="4" w:space="0" w:color="auto"/>
              <w:left w:val="nil"/>
              <w:bottom w:val="nil"/>
              <w:right w:val="nil"/>
            </w:tcBorders>
            <w:hideMark/>
          </w:tcPr>
          <w:p w14:paraId="2304F4C9" w14:textId="77777777" w:rsidR="00236B15" w:rsidRDefault="00236B15">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102F90B9" w14:textId="77777777" w:rsidR="00236B15" w:rsidRDefault="00236B15">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0BCFCA8C" w14:textId="77777777" w:rsidR="00236B15" w:rsidRDefault="00236B15">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5CB06B0C" w14:textId="77777777" w:rsidR="00236B15" w:rsidRDefault="00236B15" w:rsidP="00236B15">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236B15" w14:paraId="797365D4" w14:textId="77777777">
        <w:trPr>
          <w:trHeight w:val="79"/>
          <w:jc w:val="center"/>
        </w:trPr>
        <w:tc>
          <w:tcPr>
            <w:tcW w:w="1687" w:type="dxa"/>
            <w:tcBorders>
              <w:top w:val="nil"/>
              <w:left w:val="nil"/>
              <w:bottom w:val="single" w:sz="4" w:space="0" w:color="auto"/>
              <w:right w:val="nil"/>
            </w:tcBorders>
          </w:tcPr>
          <w:p w14:paraId="77079887" w14:textId="77777777" w:rsidR="00236B15" w:rsidRDefault="00236B15">
            <w:pPr>
              <w:spacing w:after="0"/>
              <w:jc w:val="both"/>
              <w:rPr>
                <w:rFonts w:ascii="Times New Roman" w:eastAsia="Calibri" w:hAnsi="Times New Roman" w:cs="Times New Roman"/>
                <w:bCs/>
                <w:kern w:val="2"/>
                <w:sz w:val="24"/>
                <w:szCs w:val="24"/>
                <w:lang w:eastAsia="en-US"/>
                <w14:ligatures w14:val="standardContextual"/>
              </w:rPr>
            </w:pPr>
          </w:p>
        </w:tc>
      </w:tr>
      <w:tr w:rsidR="00236B15" w14:paraId="095481FD" w14:textId="77777777">
        <w:trPr>
          <w:jc w:val="center"/>
        </w:trPr>
        <w:tc>
          <w:tcPr>
            <w:tcW w:w="1687" w:type="dxa"/>
            <w:tcBorders>
              <w:top w:val="single" w:sz="4" w:space="0" w:color="auto"/>
              <w:left w:val="nil"/>
              <w:bottom w:val="nil"/>
              <w:right w:val="nil"/>
            </w:tcBorders>
            <w:hideMark/>
          </w:tcPr>
          <w:p w14:paraId="5B1680B5" w14:textId="77777777" w:rsidR="00236B15" w:rsidRDefault="00236B15">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0A0B7F69" w14:textId="77777777" w:rsidR="00236B15" w:rsidRDefault="00236B15" w:rsidP="00236B15">
      <w:pPr>
        <w:spacing w:after="0"/>
        <w:rPr>
          <w:rFonts w:ascii="Times New Roman" w:hAnsi="Times New Roman" w:cs="Times New Roman"/>
          <w:sz w:val="24"/>
          <w:szCs w:val="24"/>
        </w:rPr>
      </w:pP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3"/>
        <w:gridCol w:w="4137"/>
      </w:tblGrid>
      <w:tr w:rsidR="00236B15" w14:paraId="73E96C3E" w14:textId="77777777">
        <w:tc>
          <w:tcPr>
            <w:tcW w:w="6067" w:type="dxa"/>
            <w:tcBorders>
              <w:top w:val="single" w:sz="4" w:space="0" w:color="auto"/>
              <w:left w:val="single" w:sz="4" w:space="0" w:color="auto"/>
              <w:bottom w:val="single" w:sz="4" w:space="0" w:color="auto"/>
              <w:right w:val="single" w:sz="4" w:space="0" w:color="auto"/>
            </w:tcBorders>
            <w:hideMark/>
          </w:tcPr>
          <w:p w14:paraId="762390F8" w14:textId="77777777" w:rsidR="00236B15" w:rsidRDefault="00236B15">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4D7D7247" w14:textId="77777777" w:rsidR="00236B15" w:rsidRDefault="00236B15">
            <w:pPr>
              <w:spacing w:after="0"/>
              <w:jc w:val="both"/>
              <w:rPr>
                <w:rFonts w:ascii="Times New Roman" w:eastAsia="Calibri" w:hAnsi="Times New Roman" w:cs="Times New Roman"/>
                <w:kern w:val="2"/>
                <w:sz w:val="24"/>
                <w:szCs w:val="24"/>
                <w:lang w:eastAsia="en-US"/>
                <w14:ligatures w14:val="standardContextual"/>
              </w:rPr>
            </w:pPr>
          </w:p>
          <w:p w14:paraId="6095F51E" w14:textId="77777777" w:rsidR="00236B15" w:rsidRDefault="00236B15">
            <w:pPr>
              <w:spacing w:after="0"/>
              <w:jc w:val="both"/>
              <w:rPr>
                <w:rFonts w:ascii="Times New Roman" w:eastAsia="Calibri" w:hAnsi="Times New Roman" w:cs="Times New Roman"/>
                <w:kern w:val="2"/>
                <w:sz w:val="24"/>
                <w:szCs w:val="24"/>
                <w:lang w:eastAsia="en-US"/>
                <w14:ligatures w14:val="standardContextual"/>
              </w:rPr>
            </w:pPr>
          </w:p>
        </w:tc>
      </w:tr>
      <w:tr w:rsidR="00236B15" w14:paraId="6942E63E" w14:textId="77777777">
        <w:tc>
          <w:tcPr>
            <w:tcW w:w="6067" w:type="dxa"/>
            <w:tcBorders>
              <w:top w:val="single" w:sz="4" w:space="0" w:color="auto"/>
              <w:left w:val="single" w:sz="4" w:space="0" w:color="auto"/>
              <w:bottom w:val="single" w:sz="4" w:space="0" w:color="auto"/>
              <w:right w:val="single" w:sz="4" w:space="0" w:color="auto"/>
            </w:tcBorders>
            <w:hideMark/>
          </w:tcPr>
          <w:p w14:paraId="5CEA7963" w14:textId="77777777" w:rsidR="00236B15" w:rsidRDefault="00236B15">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2A3FB657" w14:textId="77777777" w:rsidR="00236B15" w:rsidRDefault="00236B15">
            <w:pPr>
              <w:spacing w:after="0" w:line="240" w:lineRule="auto"/>
              <w:jc w:val="both"/>
              <w:rPr>
                <w:rFonts w:ascii="Palemonas" w:eastAsia="Calibri" w:hAnsi="Palemonas" w:cs="Times New Roman"/>
                <w:kern w:val="2"/>
                <w:sz w:val="24"/>
                <w:szCs w:val="24"/>
                <w:lang w:eastAsia="en-US"/>
                <w14:ligatures w14:val="standardContextual"/>
              </w:rPr>
            </w:pPr>
          </w:p>
        </w:tc>
      </w:tr>
      <w:tr w:rsidR="00236B15" w14:paraId="195D993A" w14:textId="77777777">
        <w:tc>
          <w:tcPr>
            <w:tcW w:w="6067" w:type="dxa"/>
            <w:tcBorders>
              <w:top w:val="single" w:sz="4" w:space="0" w:color="auto"/>
              <w:left w:val="single" w:sz="4" w:space="0" w:color="auto"/>
              <w:bottom w:val="single" w:sz="4" w:space="0" w:color="auto"/>
              <w:right w:val="single" w:sz="4" w:space="0" w:color="auto"/>
            </w:tcBorders>
            <w:hideMark/>
          </w:tcPr>
          <w:p w14:paraId="4687D308" w14:textId="77777777" w:rsidR="00236B15" w:rsidRDefault="00236B15">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63B7B312" w14:textId="77777777" w:rsidR="00236B15" w:rsidRDefault="00236B15">
            <w:pPr>
              <w:spacing w:after="0" w:line="240" w:lineRule="auto"/>
              <w:jc w:val="both"/>
              <w:rPr>
                <w:rFonts w:ascii="Palemonas" w:eastAsia="Calibri" w:hAnsi="Palemonas" w:cs="Times New Roman"/>
                <w:kern w:val="2"/>
                <w:sz w:val="24"/>
                <w:szCs w:val="24"/>
                <w:lang w:eastAsia="en-US"/>
                <w14:ligatures w14:val="standardContextual"/>
              </w:rPr>
            </w:pPr>
          </w:p>
        </w:tc>
      </w:tr>
      <w:tr w:rsidR="00236B15" w14:paraId="7658544F" w14:textId="77777777">
        <w:tc>
          <w:tcPr>
            <w:tcW w:w="6067" w:type="dxa"/>
            <w:tcBorders>
              <w:top w:val="single" w:sz="4" w:space="0" w:color="auto"/>
              <w:left w:val="single" w:sz="4" w:space="0" w:color="auto"/>
              <w:bottom w:val="single" w:sz="4" w:space="0" w:color="auto"/>
              <w:right w:val="single" w:sz="4" w:space="0" w:color="auto"/>
            </w:tcBorders>
            <w:hideMark/>
          </w:tcPr>
          <w:p w14:paraId="36CBF7D3" w14:textId="77777777" w:rsidR="00236B15" w:rsidRDefault="00236B15">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4140" w:type="dxa"/>
            <w:tcBorders>
              <w:top w:val="single" w:sz="4" w:space="0" w:color="auto"/>
              <w:left w:val="single" w:sz="4" w:space="0" w:color="auto"/>
              <w:bottom w:val="single" w:sz="4" w:space="0" w:color="auto"/>
              <w:right w:val="single" w:sz="4" w:space="0" w:color="auto"/>
            </w:tcBorders>
          </w:tcPr>
          <w:p w14:paraId="49EF2481" w14:textId="77777777" w:rsidR="00236B15" w:rsidRDefault="00236B15">
            <w:pPr>
              <w:spacing w:after="0" w:line="240" w:lineRule="auto"/>
              <w:jc w:val="both"/>
              <w:rPr>
                <w:rFonts w:ascii="Palemonas" w:eastAsia="Calibri" w:hAnsi="Palemonas" w:cs="Times New Roman"/>
                <w:kern w:val="2"/>
                <w:sz w:val="24"/>
                <w:szCs w:val="24"/>
                <w:lang w:eastAsia="en-US"/>
                <w14:ligatures w14:val="standardContextual"/>
              </w:rPr>
            </w:pPr>
          </w:p>
        </w:tc>
      </w:tr>
      <w:tr w:rsidR="00236B15" w14:paraId="0B6FA8A4" w14:textId="77777777">
        <w:tc>
          <w:tcPr>
            <w:tcW w:w="6067" w:type="dxa"/>
            <w:tcBorders>
              <w:top w:val="single" w:sz="4" w:space="0" w:color="auto"/>
              <w:left w:val="single" w:sz="4" w:space="0" w:color="auto"/>
              <w:bottom w:val="single" w:sz="4" w:space="0" w:color="auto"/>
              <w:right w:val="single" w:sz="4" w:space="0" w:color="auto"/>
            </w:tcBorders>
            <w:hideMark/>
          </w:tcPr>
          <w:p w14:paraId="35A746AC" w14:textId="77777777" w:rsidR="00236B15" w:rsidRDefault="00236B15">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4140" w:type="dxa"/>
            <w:tcBorders>
              <w:top w:val="single" w:sz="4" w:space="0" w:color="auto"/>
              <w:left w:val="single" w:sz="4" w:space="0" w:color="auto"/>
              <w:bottom w:val="single" w:sz="4" w:space="0" w:color="auto"/>
              <w:right w:val="single" w:sz="4" w:space="0" w:color="auto"/>
            </w:tcBorders>
          </w:tcPr>
          <w:p w14:paraId="6D4F0495" w14:textId="77777777" w:rsidR="00236B15" w:rsidRDefault="00236B15">
            <w:pPr>
              <w:spacing w:after="0" w:line="240" w:lineRule="auto"/>
              <w:jc w:val="both"/>
              <w:rPr>
                <w:rFonts w:ascii="Palemonas" w:eastAsia="Calibri" w:hAnsi="Palemonas" w:cs="Times New Roman"/>
                <w:kern w:val="2"/>
                <w:sz w:val="24"/>
                <w:szCs w:val="24"/>
                <w:lang w:eastAsia="en-US"/>
                <w14:ligatures w14:val="standardContextual"/>
              </w:rPr>
            </w:pPr>
          </w:p>
        </w:tc>
      </w:tr>
    </w:tbl>
    <w:p w14:paraId="55A54D41" w14:textId="77777777" w:rsidR="00236B15" w:rsidRDefault="00236B15" w:rsidP="00236B15">
      <w:pPr>
        <w:pStyle w:val="Tekstas"/>
        <w:tabs>
          <w:tab w:val="left" w:pos="993"/>
        </w:tabs>
        <w:rPr>
          <w:rFonts w:ascii="Palemonas" w:eastAsia="Times New Roman" w:hAnsi="Palemonas"/>
          <w:color w:val="000000"/>
          <w:bdr w:val="none" w:sz="0" w:space="0" w:color="auto" w:frame="1"/>
          <w:lang w:eastAsia="lt-LT"/>
        </w:rPr>
      </w:pPr>
    </w:p>
    <w:p w14:paraId="0D5E92A6" w14:textId="77777777" w:rsidR="00D45774" w:rsidRDefault="00236B15" w:rsidP="00D45774">
      <w:pPr>
        <w:pStyle w:val="Tekstas"/>
        <w:numPr>
          <w:ilvl w:val="0"/>
          <w:numId w:val="1"/>
        </w:numPr>
        <w:tabs>
          <w:tab w:val="left" w:pos="993"/>
        </w:tabs>
        <w:ind w:left="0"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298D3202" w14:textId="31FEF738" w:rsidR="00236B15" w:rsidRPr="00E13C0E" w:rsidRDefault="00236B15" w:rsidP="00E13C0E">
      <w:pPr>
        <w:pStyle w:val="Tekstas"/>
        <w:numPr>
          <w:ilvl w:val="0"/>
          <w:numId w:val="1"/>
        </w:numPr>
        <w:tabs>
          <w:tab w:val="left" w:pos="993"/>
        </w:tabs>
        <w:ind w:left="0" w:firstLine="567"/>
        <w:rPr>
          <w:rFonts w:ascii="Palemonas" w:hAnsi="Palemonas"/>
        </w:rPr>
      </w:pPr>
      <w:r w:rsidRPr="00D45774">
        <w:rPr>
          <w:rFonts w:ascii="Palemonas" w:hAnsi="Palemonas"/>
        </w:rPr>
        <w:t xml:space="preserve">Į kainą </w:t>
      </w:r>
      <w:r w:rsidR="00D45774" w:rsidRPr="00D45774">
        <w:rPr>
          <w:rFonts w:ascii="Palemonas" w:hAnsi="Palemonas"/>
        </w:rPr>
        <w:t>įskaičiuotas Prekės pristatymas nurodytu adresu, iškrovimas, pervežimas į įrangos stovėjimo vietą, montavimas, instaliavimas, po montavimo ir instaliavimo likusių įpakavimo medžiagų išvežimas (utilizavimas), įrangos funkcionalumo testavimas ir personalo apmokymas</w:t>
      </w:r>
      <w:r w:rsidR="00D45774">
        <w:rPr>
          <w:rFonts w:ascii="Palemonas" w:hAnsi="Palemonas"/>
        </w:rPr>
        <w:t xml:space="preserve"> </w:t>
      </w:r>
      <w:r w:rsidRPr="00D45774">
        <w:rPr>
          <w:rFonts w:ascii="Palemonas" w:hAnsi="Palemonas"/>
        </w:rPr>
        <w:t xml:space="preserve">ir </w:t>
      </w:r>
      <w:r w:rsidR="00E13C0E">
        <w:rPr>
          <w:rFonts w:ascii="Palemonas" w:hAnsi="Palemonas"/>
        </w:rPr>
        <w:t xml:space="preserve">visi mokesčiai. </w:t>
      </w:r>
      <w:r w:rsidRPr="00E13C0E">
        <w:rPr>
          <w:rFonts w:ascii="Palemonas" w:hAnsi="Palemonas"/>
        </w:rPr>
        <w:t>Taip pat patvirtiname, kad mes prisiimame riziką už visas išlaidas, kurias, teikdami pasiūlymą ir laikydamiesi pirkimo dokumentuose nustatytų reikalavimų, privalėjome įskaičiuoti į pasiūlymo kainą.</w:t>
      </w:r>
    </w:p>
    <w:p w14:paraId="28C44A46" w14:textId="77777777" w:rsidR="00236B15" w:rsidRDefault="00236B15" w:rsidP="00236B15">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0D622737" w14:textId="77777777" w:rsidR="00236B15" w:rsidRDefault="00236B15" w:rsidP="00236B15">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09871CE9" w14:textId="77777777" w:rsidR="00236B15" w:rsidRDefault="00236B15" w:rsidP="00236B15">
      <w:pPr>
        <w:pStyle w:val="Tekstas"/>
        <w:tabs>
          <w:tab w:val="left" w:pos="993"/>
        </w:tabs>
        <w:ind w:left="567" w:firstLine="0"/>
        <w:rPr>
          <w:rFonts w:ascii="Palemonas" w:hAnsi="Palemonas"/>
        </w:rPr>
      </w:pPr>
    </w:p>
    <w:p w14:paraId="1F6CC567" w14:textId="2543CA96" w:rsidR="00236B15" w:rsidRDefault="00236B15" w:rsidP="00236B15">
      <w:pPr>
        <w:tabs>
          <w:tab w:val="left" w:pos="0"/>
        </w:tabs>
        <w:spacing w:after="0" w:line="240" w:lineRule="auto"/>
        <w:ind w:firstLine="709"/>
        <w:jc w:val="both"/>
        <w:rPr>
          <w:rFonts w:ascii="Palemonas" w:eastAsia="SimSun" w:hAnsi="Palemonas" w:cs="Times New Roman"/>
          <w:sz w:val="24"/>
          <w:szCs w:val="24"/>
          <w:lang w:eastAsia="zh-CN"/>
        </w:rPr>
      </w:pPr>
      <w:r>
        <w:rPr>
          <w:rFonts w:ascii="Palemonas" w:eastAsia="SimSun" w:hAnsi="Palemonas" w:cs="Times New Roman"/>
          <w:b/>
          <w:sz w:val="24"/>
          <w:szCs w:val="24"/>
          <w:lang w:eastAsia="zh-CN"/>
        </w:rPr>
        <w:t>Mes siūlome:</w:t>
      </w:r>
      <w:r>
        <w:rPr>
          <w:rFonts w:ascii="Palemonas" w:eastAsia="SimSun" w:hAnsi="Palemonas" w:cs="Times New Roman"/>
          <w:sz w:val="24"/>
          <w:szCs w:val="24"/>
          <w:lang w:eastAsia="zh-CN"/>
        </w:rPr>
        <w:t xml:space="preserve"> </w:t>
      </w:r>
    </w:p>
    <w:p w14:paraId="2ADDC115" w14:textId="6D61E1A1" w:rsidR="00236B15" w:rsidRDefault="00DB67E1" w:rsidP="00236B15">
      <w:pPr>
        <w:tabs>
          <w:tab w:val="left" w:pos="0"/>
        </w:tabs>
        <w:spacing w:after="0" w:line="240" w:lineRule="auto"/>
        <w:ind w:firstLine="709"/>
        <w:jc w:val="both"/>
        <w:rPr>
          <w:rFonts w:ascii="Palemonas" w:eastAsia="Times New Roman" w:hAnsi="Palemonas" w:cs="Times New Roman"/>
          <w:b/>
          <w:bCs/>
          <w:sz w:val="24"/>
          <w:szCs w:val="24"/>
        </w:rPr>
      </w:pPr>
      <w:r>
        <w:rPr>
          <w:rFonts w:ascii="Palemonas" w:hAnsi="Palemonas"/>
          <w:b/>
          <w:bCs/>
          <w:sz w:val="24"/>
          <w:szCs w:val="24"/>
        </w:rPr>
        <w:t>Mobilų terapin</w:t>
      </w:r>
      <w:r w:rsidR="00EE388F">
        <w:rPr>
          <w:rFonts w:ascii="Palemonas" w:hAnsi="Palemonas"/>
          <w:b/>
          <w:bCs/>
          <w:sz w:val="24"/>
          <w:szCs w:val="24"/>
        </w:rPr>
        <w:t>į</w:t>
      </w:r>
      <w:r>
        <w:rPr>
          <w:rFonts w:ascii="Palemonas" w:hAnsi="Palemonas"/>
          <w:b/>
          <w:bCs/>
          <w:sz w:val="24"/>
          <w:szCs w:val="24"/>
        </w:rPr>
        <w:t xml:space="preserve"> lazer</w:t>
      </w:r>
      <w:r w:rsidR="0005395B">
        <w:rPr>
          <w:rFonts w:ascii="Palemonas" w:hAnsi="Palemonas"/>
          <w:b/>
          <w:bCs/>
          <w:sz w:val="24"/>
          <w:szCs w:val="24"/>
        </w:rPr>
        <w:t>į</w:t>
      </w:r>
      <w:r>
        <w:rPr>
          <w:rFonts w:ascii="Palemonas" w:hAnsi="Palemonas"/>
          <w:b/>
          <w:bCs/>
          <w:sz w:val="24"/>
          <w:szCs w:val="24"/>
        </w:rPr>
        <w:t xml:space="preserve"> su priedais parduoti</w:t>
      </w:r>
      <w:r w:rsidR="00236B15">
        <w:rPr>
          <w:rFonts w:ascii="Palemonas" w:eastAsia="Times New Roman" w:hAnsi="Palemonas" w:cs="Times New Roman"/>
          <w:b/>
          <w:bCs/>
          <w:sz w:val="24"/>
          <w:szCs w:val="24"/>
        </w:rPr>
        <w:t xml:space="preserve"> už                  </w:t>
      </w:r>
      <w:r w:rsidR="00236B15">
        <w:rPr>
          <w:rFonts w:ascii="Palemonas" w:eastAsia="Times New Roman" w:hAnsi="Palemonas" w:cs="Times New Roman"/>
          <w:b/>
          <w:sz w:val="24"/>
          <w:szCs w:val="24"/>
        </w:rPr>
        <w:t xml:space="preserve">        Eur, PVM –     Eur. Bendra kaina -                          Eur, įskaitant PVM (suma žodžiais), (į kainą įskaičiuotos visos išlaidos, mokesčiai).</w:t>
      </w:r>
    </w:p>
    <w:p w14:paraId="7C9D593F" w14:textId="77777777" w:rsidR="00D97557" w:rsidRDefault="00D97557" w:rsidP="00236B15">
      <w:pPr>
        <w:spacing w:after="0" w:line="240" w:lineRule="auto"/>
        <w:ind w:firstLine="709"/>
        <w:jc w:val="both"/>
        <w:rPr>
          <w:rFonts w:ascii="Palemonas" w:hAnsi="Palemonas"/>
          <w:b/>
          <w:sz w:val="24"/>
          <w:szCs w:val="24"/>
        </w:rPr>
      </w:pPr>
    </w:p>
    <w:p w14:paraId="31E3BF2B" w14:textId="77777777" w:rsidR="00D97557" w:rsidRDefault="00D97557" w:rsidP="00236B15">
      <w:pPr>
        <w:spacing w:after="0" w:line="240" w:lineRule="auto"/>
        <w:ind w:firstLine="709"/>
        <w:jc w:val="both"/>
        <w:rPr>
          <w:rFonts w:ascii="Palemonas" w:hAnsi="Palemonas"/>
          <w:b/>
          <w:sz w:val="24"/>
          <w:szCs w:val="24"/>
        </w:rPr>
      </w:pPr>
    </w:p>
    <w:p w14:paraId="1845131B" w14:textId="3B75D11B" w:rsidR="00236B15" w:rsidRDefault="00236B15" w:rsidP="00236B15">
      <w:pPr>
        <w:spacing w:after="0" w:line="240" w:lineRule="auto"/>
        <w:ind w:firstLine="709"/>
        <w:jc w:val="both"/>
        <w:rPr>
          <w:rFonts w:ascii="Palemonas" w:hAnsi="Palemonas"/>
          <w:b/>
          <w:sz w:val="24"/>
          <w:szCs w:val="24"/>
        </w:rPr>
      </w:pPr>
      <w:r>
        <w:rPr>
          <w:rFonts w:ascii="Palemonas" w:hAnsi="Palemonas"/>
          <w:b/>
          <w:sz w:val="24"/>
          <w:szCs w:val="24"/>
        </w:rPr>
        <w:lastRenderedPageBreak/>
        <w:t xml:space="preserve">Pastabos: </w:t>
      </w:r>
    </w:p>
    <w:p w14:paraId="2CFAA96F" w14:textId="77777777" w:rsidR="00236B15" w:rsidRDefault="00236B15" w:rsidP="00236B15">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2742CAC3" w14:textId="77777777" w:rsidR="00236B15" w:rsidRDefault="00236B15" w:rsidP="00236B15">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48696099" w14:textId="77777777" w:rsidR="00236B15" w:rsidRDefault="00236B15" w:rsidP="00236B15">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0DABAB8C" w14:textId="77777777" w:rsidR="00236B15" w:rsidRDefault="00236B15" w:rsidP="00236B15">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6A2FB764" w14:textId="77777777" w:rsidR="00052AB7" w:rsidRDefault="00052AB7" w:rsidP="00052AB7">
      <w:pPr>
        <w:spacing w:after="0" w:line="240" w:lineRule="auto"/>
        <w:contextualSpacing/>
        <w:jc w:val="both"/>
        <w:rPr>
          <w:rFonts w:ascii="Palemonas" w:hAnsi="Palemonas"/>
          <w:iCs/>
          <w:sz w:val="24"/>
          <w:szCs w:val="24"/>
        </w:rPr>
      </w:pPr>
    </w:p>
    <w:p w14:paraId="2A4C7EE8" w14:textId="499189BE" w:rsidR="00D97557" w:rsidRPr="00052AB7" w:rsidRDefault="00D97557" w:rsidP="00052AB7">
      <w:pPr>
        <w:spacing w:after="0" w:line="240" w:lineRule="auto"/>
        <w:ind w:left="-284" w:firstLine="851"/>
        <w:contextualSpacing/>
        <w:jc w:val="both"/>
        <w:rPr>
          <w:rFonts w:ascii="Palemonas" w:eastAsia="Times New Roman" w:hAnsi="Palemonas" w:cs="Times New Roman"/>
          <w:sz w:val="24"/>
          <w:szCs w:val="24"/>
        </w:rPr>
      </w:pPr>
      <w:r w:rsidRPr="00052AB7">
        <w:rPr>
          <w:rFonts w:ascii="Palemonas" w:eastAsia="Times New Roman" w:hAnsi="Palemonas" w:cs="Times New Roman"/>
          <w:sz w:val="24"/>
          <w:szCs w:val="24"/>
        </w:rPr>
        <w:t>Siūlom</w:t>
      </w:r>
      <w:r w:rsidR="00052AB7">
        <w:rPr>
          <w:rFonts w:ascii="Palemonas" w:eastAsia="Times New Roman" w:hAnsi="Palemonas" w:cs="Times New Roman"/>
          <w:sz w:val="24"/>
          <w:szCs w:val="24"/>
        </w:rPr>
        <w:t>a</w:t>
      </w:r>
      <w:r w:rsidRPr="00052AB7">
        <w:rPr>
          <w:rFonts w:ascii="Palemonas" w:eastAsia="Times New Roman" w:hAnsi="Palemonas" w:cs="Times New Roman"/>
          <w:sz w:val="24"/>
          <w:szCs w:val="24"/>
        </w:rPr>
        <w:t xml:space="preserve"> prekė</w:t>
      </w:r>
      <w:r w:rsidR="00052AB7">
        <w:rPr>
          <w:rFonts w:ascii="Palemonas" w:eastAsia="Times New Roman" w:hAnsi="Palemonas" w:cs="Times New Roman"/>
          <w:sz w:val="24"/>
          <w:szCs w:val="24"/>
        </w:rPr>
        <w:t xml:space="preserve"> </w:t>
      </w:r>
      <w:r w:rsidRPr="00052AB7">
        <w:rPr>
          <w:rFonts w:ascii="Palemonas" w:eastAsia="Times New Roman" w:hAnsi="Palemonas" w:cs="Times New Roman"/>
          <w:sz w:val="24"/>
          <w:szCs w:val="24"/>
        </w:rPr>
        <w:t>visiškai atitinka pirkimo dokumentuose nurodytus techninius reikalavimus ir jos savybės yra tokios:</w:t>
      </w:r>
    </w:p>
    <w:p w14:paraId="3CD5B738" w14:textId="77777777" w:rsidR="00D97557" w:rsidRDefault="00D97557" w:rsidP="00D97557">
      <w:pPr>
        <w:spacing w:after="0" w:line="240" w:lineRule="auto"/>
        <w:contextualSpacing/>
        <w:jc w:val="both"/>
        <w:rPr>
          <w:rFonts w:ascii="Times New Roman" w:eastAsia="Times New Roman" w:hAnsi="Times New Roman" w:cs="Times New Roman"/>
        </w:rPr>
      </w:pPr>
    </w:p>
    <w:tbl>
      <w:tblPr>
        <w:tblW w:w="13226" w:type="pct"/>
        <w:tblInd w:w="-289" w:type="dxa"/>
        <w:tblLayout w:type="fixed"/>
        <w:tblCellMar>
          <w:left w:w="10" w:type="dxa"/>
          <w:right w:w="10" w:type="dxa"/>
        </w:tblCellMar>
        <w:tblLook w:val="0000" w:firstRow="0" w:lastRow="0" w:firstColumn="0" w:lastColumn="0" w:noHBand="0" w:noVBand="0"/>
      </w:tblPr>
      <w:tblGrid>
        <w:gridCol w:w="710"/>
        <w:gridCol w:w="2126"/>
        <w:gridCol w:w="2977"/>
        <w:gridCol w:w="1984"/>
        <w:gridCol w:w="2268"/>
        <w:gridCol w:w="2456"/>
        <w:gridCol w:w="2160"/>
        <w:gridCol w:w="2160"/>
        <w:gridCol w:w="2160"/>
        <w:gridCol w:w="2160"/>
        <w:gridCol w:w="2160"/>
        <w:gridCol w:w="2160"/>
      </w:tblGrid>
      <w:tr w:rsidR="00D97557" w:rsidRPr="00052AB7" w14:paraId="1AE389EB"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2C099"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Eil. Nr.</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3A4F2" w14:textId="77777777" w:rsidR="00D97557" w:rsidRPr="00052AB7" w:rsidRDefault="00D97557" w:rsidP="00E1476B">
            <w:pPr>
              <w:widowControl w:val="0"/>
              <w:spacing w:after="0"/>
              <w:jc w:val="center"/>
              <w:rPr>
                <w:rFonts w:ascii="Palemonas" w:hAnsi="Palemonas"/>
                <w:sz w:val="22"/>
                <w:szCs w:val="22"/>
              </w:rPr>
            </w:pPr>
            <w:r w:rsidRPr="00052AB7">
              <w:rPr>
                <w:rFonts w:ascii="Palemonas" w:eastAsia="Times New Roman" w:hAnsi="Palemonas"/>
                <w:b/>
                <w:kern w:val="3"/>
                <w:sz w:val="22"/>
                <w:szCs w:val="22"/>
                <w:lang w:eastAsia="zh-CN"/>
              </w:rPr>
              <w:t>Techninis parametras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9DB9907" w14:textId="77777777" w:rsidR="00D97557" w:rsidRPr="00052AB7" w:rsidRDefault="00D97557" w:rsidP="00E1476B">
            <w:pPr>
              <w:widowControl w:val="0"/>
              <w:spacing w:after="0"/>
              <w:jc w:val="center"/>
              <w:rPr>
                <w:rFonts w:ascii="Palemonas" w:hAnsi="Palemonas"/>
                <w:sz w:val="22"/>
                <w:szCs w:val="22"/>
              </w:rPr>
            </w:pPr>
            <w:r w:rsidRPr="00052AB7">
              <w:rPr>
                <w:rFonts w:ascii="Palemonas" w:eastAsia="Times New Roman" w:hAnsi="Palemonas"/>
                <w:b/>
                <w:kern w:val="3"/>
                <w:sz w:val="22"/>
                <w:szCs w:val="22"/>
                <w:lang w:eastAsia="zh-CN"/>
              </w:rPr>
              <w:t>Reikalaujama techninio parametro reikšmė</w:t>
            </w:r>
          </w:p>
        </w:tc>
        <w:tc>
          <w:tcPr>
            <w:tcW w:w="1984" w:type="dxa"/>
            <w:tcBorders>
              <w:top w:val="single" w:sz="4" w:space="0" w:color="auto"/>
              <w:left w:val="single" w:sz="4" w:space="0" w:color="auto"/>
              <w:bottom w:val="single" w:sz="4" w:space="0" w:color="auto"/>
              <w:right w:val="single" w:sz="4" w:space="0" w:color="auto"/>
            </w:tcBorders>
          </w:tcPr>
          <w:p w14:paraId="388A7577"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r w:rsidRPr="00052AB7">
              <w:rPr>
                <w:rFonts w:ascii="Palemonas" w:eastAsia="Times New Roman" w:hAnsi="Palemonas"/>
                <w:b/>
                <w:kern w:val="3"/>
                <w:sz w:val="22"/>
                <w:szCs w:val="22"/>
                <w:lang w:eastAsia="zh-CN"/>
              </w:rPr>
              <w:t>Siūloma techninio parametro reikšmė (pildo tiekėjas-nurodomi tik konkretūs siūlomi parametrai (rašyti: “Atitinka‘, „Yra“, „Taip“, „Ne mažiau“ ‚ „Ne daugiau“-negalima</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C91A7E"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r w:rsidRPr="00052AB7">
              <w:rPr>
                <w:rFonts w:ascii="Palemonas" w:eastAsia="Times New Roman" w:hAnsi="Palemonas"/>
                <w:b/>
                <w:kern w:val="3"/>
                <w:sz w:val="22"/>
                <w:szCs w:val="22"/>
                <w:lang w:eastAsia="zh-CN"/>
              </w:rPr>
              <w:t>Siūlomo parametro atitikimas, konkreti parametro reikšmė ir atitikimo patvirtinimas (psl. pasiūlyme, puslapyje pabraukiant kiekvienos pozicijos kiekvieną atitikimą, nurodant pozicijos numerį pagal prašomas specifikacijas)Nurodyti katalogo Nr. ir psl.</w:t>
            </w:r>
          </w:p>
        </w:tc>
        <w:tc>
          <w:tcPr>
            <w:tcW w:w="2456" w:type="dxa"/>
          </w:tcPr>
          <w:p w14:paraId="680A1974"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c>
          <w:tcPr>
            <w:tcW w:w="2160" w:type="dxa"/>
          </w:tcPr>
          <w:p w14:paraId="667F747E"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c>
          <w:tcPr>
            <w:tcW w:w="2160" w:type="dxa"/>
          </w:tcPr>
          <w:p w14:paraId="42A5018E"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c>
          <w:tcPr>
            <w:tcW w:w="2160" w:type="dxa"/>
          </w:tcPr>
          <w:p w14:paraId="4F39811F"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c>
          <w:tcPr>
            <w:tcW w:w="2160" w:type="dxa"/>
          </w:tcPr>
          <w:p w14:paraId="6C1B689D"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c>
          <w:tcPr>
            <w:tcW w:w="2160" w:type="dxa"/>
          </w:tcPr>
          <w:p w14:paraId="72892D84"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c>
          <w:tcPr>
            <w:tcW w:w="2160" w:type="dxa"/>
          </w:tcPr>
          <w:p w14:paraId="13A4231B" w14:textId="77777777" w:rsidR="00D97557" w:rsidRPr="00052AB7" w:rsidRDefault="00D97557" w:rsidP="00E1476B">
            <w:pPr>
              <w:widowControl w:val="0"/>
              <w:spacing w:after="0"/>
              <w:jc w:val="center"/>
              <w:rPr>
                <w:rFonts w:ascii="Palemonas" w:eastAsia="Times New Roman" w:hAnsi="Palemonas"/>
                <w:b/>
                <w:kern w:val="3"/>
                <w:sz w:val="22"/>
                <w:szCs w:val="22"/>
                <w:lang w:eastAsia="zh-CN"/>
              </w:rPr>
            </w:pPr>
          </w:p>
        </w:tc>
      </w:tr>
      <w:tr w:rsidR="00D97557" w:rsidRPr="00052AB7" w14:paraId="15B269FE"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EBE4F" w14:textId="77777777" w:rsidR="00D97557" w:rsidRPr="006E34B4" w:rsidRDefault="00D97557" w:rsidP="00E1476B">
            <w:pPr>
              <w:widowControl w:val="0"/>
              <w:spacing w:after="0"/>
              <w:jc w:val="center"/>
              <w:rPr>
                <w:rFonts w:ascii="Palemonas" w:hAnsi="Palemonas"/>
                <w:sz w:val="22"/>
                <w:szCs w:val="22"/>
              </w:rPr>
            </w:pPr>
            <w:r w:rsidRPr="006E34B4">
              <w:rPr>
                <w:rFonts w:ascii="Palemonas" w:eastAsia="Times New Roman" w:hAnsi="Palemonas"/>
                <w:b/>
                <w:kern w:val="3"/>
                <w:sz w:val="22"/>
                <w:szCs w:val="22"/>
                <w:lang w:eastAsia="zh-CN"/>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7B08B" w14:textId="77777777" w:rsidR="00D97557" w:rsidRPr="00052AB7" w:rsidRDefault="00D97557" w:rsidP="00E1476B">
            <w:pPr>
              <w:widowControl w:val="0"/>
              <w:spacing w:after="0"/>
              <w:jc w:val="center"/>
              <w:rPr>
                <w:rFonts w:ascii="Palemonas" w:hAnsi="Palemonas"/>
                <w:sz w:val="24"/>
                <w:szCs w:val="24"/>
              </w:rPr>
            </w:pPr>
            <w:r w:rsidRPr="00052AB7">
              <w:rPr>
                <w:rFonts w:ascii="Palemonas" w:eastAsia="Times New Roman" w:hAnsi="Palemonas"/>
                <w:b/>
                <w:kern w:val="3"/>
                <w:sz w:val="24"/>
                <w:szCs w:val="24"/>
                <w:lang w:eastAsia="zh-CN"/>
              </w:rPr>
              <w:t>2</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B4CA826" w14:textId="77777777" w:rsidR="00D97557" w:rsidRPr="00052AB7" w:rsidRDefault="00D97557" w:rsidP="00E1476B">
            <w:pPr>
              <w:widowControl w:val="0"/>
              <w:spacing w:after="0"/>
              <w:jc w:val="center"/>
              <w:rPr>
                <w:rFonts w:ascii="Palemonas" w:hAnsi="Palemonas"/>
                <w:sz w:val="24"/>
                <w:szCs w:val="24"/>
              </w:rPr>
            </w:pPr>
            <w:r w:rsidRPr="00052AB7">
              <w:rPr>
                <w:rFonts w:ascii="Palemonas" w:eastAsia="Times New Roman" w:hAnsi="Palemonas"/>
                <w:b/>
                <w:kern w:val="3"/>
                <w:sz w:val="24"/>
                <w:szCs w:val="24"/>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6DBA9F9"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r w:rsidRPr="00052AB7">
              <w:rPr>
                <w:rFonts w:ascii="Palemonas" w:eastAsia="Times New Roman" w:hAnsi="Palemonas"/>
                <w:b/>
                <w:kern w:val="3"/>
                <w:sz w:val="24"/>
                <w:szCs w:val="24"/>
                <w:lang w:eastAsia="zh-CN"/>
              </w:rPr>
              <w:t>4</w:t>
            </w: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54148C13" w14:textId="77777777" w:rsidR="00D97557" w:rsidRPr="00052AB7" w:rsidRDefault="00D97557" w:rsidP="00E1476B">
            <w:pPr>
              <w:widowControl w:val="0"/>
              <w:spacing w:after="0"/>
              <w:jc w:val="center"/>
              <w:rPr>
                <w:rFonts w:ascii="Palemonas" w:hAnsi="Palemonas"/>
                <w:sz w:val="24"/>
                <w:szCs w:val="24"/>
              </w:rPr>
            </w:pPr>
            <w:r w:rsidRPr="00052AB7">
              <w:rPr>
                <w:rFonts w:ascii="Palemonas" w:eastAsia="Times New Roman" w:hAnsi="Palemonas"/>
                <w:b/>
                <w:kern w:val="3"/>
                <w:sz w:val="24"/>
                <w:szCs w:val="24"/>
                <w:lang w:eastAsia="zh-CN"/>
              </w:rPr>
              <w:t>5</w:t>
            </w:r>
          </w:p>
        </w:tc>
        <w:tc>
          <w:tcPr>
            <w:tcW w:w="2456" w:type="dxa"/>
          </w:tcPr>
          <w:p w14:paraId="334E8DD8"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c>
          <w:tcPr>
            <w:tcW w:w="2160" w:type="dxa"/>
          </w:tcPr>
          <w:p w14:paraId="67A4623F"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c>
          <w:tcPr>
            <w:tcW w:w="2160" w:type="dxa"/>
          </w:tcPr>
          <w:p w14:paraId="2859EF5E"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c>
          <w:tcPr>
            <w:tcW w:w="2160" w:type="dxa"/>
          </w:tcPr>
          <w:p w14:paraId="1D40B2E1"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c>
          <w:tcPr>
            <w:tcW w:w="2160" w:type="dxa"/>
          </w:tcPr>
          <w:p w14:paraId="561B3163"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c>
          <w:tcPr>
            <w:tcW w:w="2160" w:type="dxa"/>
          </w:tcPr>
          <w:p w14:paraId="6C428006"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c>
          <w:tcPr>
            <w:tcW w:w="2160" w:type="dxa"/>
          </w:tcPr>
          <w:p w14:paraId="4E3656F2" w14:textId="77777777" w:rsidR="00D97557" w:rsidRPr="00052AB7" w:rsidRDefault="00D97557" w:rsidP="00E1476B">
            <w:pPr>
              <w:widowControl w:val="0"/>
              <w:spacing w:after="0"/>
              <w:jc w:val="center"/>
              <w:rPr>
                <w:rFonts w:ascii="Palemonas" w:eastAsia="Times New Roman" w:hAnsi="Palemonas"/>
                <w:b/>
                <w:kern w:val="3"/>
                <w:sz w:val="24"/>
                <w:szCs w:val="24"/>
                <w:lang w:eastAsia="zh-CN"/>
              </w:rPr>
            </w:pPr>
          </w:p>
        </w:tc>
      </w:tr>
      <w:tr w:rsidR="000511F0" w:rsidRPr="00052AB7" w14:paraId="3F5D33C0" w14:textId="77777777" w:rsidTr="00864AC6">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8F436" w14:textId="77777777" w:rsidR="000511F0" w:rsidRPr="006E34B4" w:rsidRDefault="000511F0" w:rsidP="00E1476B">
            <w:pPr>
              <w:widowControl w:val="0"/>
              <w:spacing w:after="0"/>
              <w:jc w:val="center"/>
              <w:rPr>
                <w:rFonts w:ascii="Palemonas" w:hAnsi="Palemonas"/>
                <w:b/>
                <w:kern w:val="3"/>
                <w:sz w:val="22"/>
                <w:szCs w:val="22"/>
              </w:rPr>
            </w:pPr>
            <w:r w:rsidRPr="006E34B4">
              <w:rPr>
                <w:rFonts w:ascii="Palemonas" w:hAnsi="Palemonas"/>
                <w:b/>
                <w:kern w:val="3"/>
                <w:sz w:val="22"/>
                <w:szCs w:val="22"/>
              </w:rPr>
              <w:t>1.</w:t>
            </w:r>
          </w:p>
        </w:tc>
        <w:tc>
          <w:tcPr>
            <w:tcW w:w="9355" w:type="dxa"/>
            <w:gridSpan w:val="4"/>
            <w:tcBorders>
              <w:right w:val="single" w:sz="4" w:space="0" w:color="000000"/>
            </w:tcBorders>
          </w:tcPr>
          <w:p w14:paraId="390E54F9" w14:textId="2C66E9F4" w:rsidR="000511F0" w:rsidRPr="00052AB7" w:rsidRDefault="000511F0" w:rsidP="000511F0">
            <w:pPr>
              <w:widowControl w:val="0"/>
              <w:spacing w:after="0"/>
              <w:jc w:val="center"/>
              <w:rPr>
                <w:rFonts w:ascii="Palemonas" w:hAnsi="Palemonas"/>
                <w:sz w:val="24"/>
                <w:szCs w:val="24"/>
              </w:rPr>
            </w:pPr>
            <w:r w:rsidRPr="00052AB7">
              <w:rPr>
                <w:rFonts w:ascii="Palemonas" w:hAnsi="Palemonas"/>
                <w:b/>
                <w:kern w:val="3"/>
                <w:sz w:val="24"/>
                <w:szCs w:val="24"/>
              </w:rPr>
              <w:t>Mobilus terapinis lazeris su priedais</w:t>
            </w:r>
          </w:p>
        </w:tc>
        <w:tc>
          <w:tcPr>
            <w:tcW w:w="2456" w:type="dxa"/>
          </w:tcPr>
          <w:p w14:paraId="75DE963E" w14:textId="77777777" w:rsidR="000511F0" w:rsidRPr="00052AB7" w:rsidRDefault="000511F0" w:rsidP="00E1476B">
            <w:pPr>
              <w:widowControl w:val="0"/>
              <w:spacing w:after="0"/>
              <w:rPr>
                <w:rFonts w:ascii="Palemonas" w:hAnsi="Palemonas"/>
                <w:b/>
                <w:kern w:val="3"/>
                <w:sz w:val="24"/>
                <w:szCs w:val="24"/>
              </w:rPr>
            </w:pPr>
          </w:p>
        </w:tc>
        <w:tc>
          <w:tcPr>
            <w:tcW w:w="2160" w:type="dxa"/>
          </w:tcPr>
          <w:p w14:paraId="7736B4CB" w14:textId="77777777" w:rsidR="000511F0" w:rsidRPr="00052AB7" w:rsidRDefault="000511F0" w:rsidP="00E1476B">
            <w:pPr>
              <w:widowControl w:val="0"/>
              <w:spacing w:after="0"/>
              <w:rPr>
                <w:rFonts w:ascii="Palemonas" w:hAnsi="Palemonas"/>
                <w:b/>
                <w:kern w:val="3"/>
                <w:sz w:val="24"/>
                <w:szCs w:val="24"/>
              </w:rPr>
            </w:pPr>
          </w:p>
        </w:tc>
        <w:tc>
          <w:tcPr>
            <w:tcW w:w="2160" w:type="dxa"/>
          </w:tcPr>
          <w:p w14:paraId="08C2BBB9" w14:textId="77777777" w:rsidR="000511F0" w:rsidRPr="00052AB7" w:rsidRDefault="000511F0" w:rsidP="00E1476B">
            <w:pPr>
              <w:widowControl w:val="0"/>
              <w:spacing w:after="0"/>
              <w:rPr>
                <w:rFonts w:ascii="Palemonas" w:hAnsi="Palemonas"/>
                <w:b/>
                <w:kern w:val="3"/>
                <w:sz w:val="24"/>
                <w:szCs w:val="24"/>
              </w:rPr>
            </w:pPr>
          </w:p>
        </w:tc>
        <w:tc>
          <w:tcPr>
            <w:tcW w:w="2160" w:type="dxa"/>
          </w:tcPr>
          <w:p w14:paraId="31A851F1" w14:textId="77777777" w:rsidR="000511F0" w:rsidRPr="00052AB7" w:rsidRDefault="000511F0" w:rsidP="00E1476B">
            <w:pPr>
              <w:widowControl w:val="0"/>
              <w:spacing w:after="0"/>
              <w:rPr>
                <w:rFonts w:ascii="Palemonas" w:hAnsi="Palemonas"/>
                <w:b/>
                <w:kern w:val="3"/>
                <w:sz w:val="24"/>
                <w:szCs w:val="24"/>
              </w:rPr>
            </w:pPr>
          </w:p>
        </w:tc>
        <w:tc>
          <w:tcPr>
            <w:tcW w:w="2160" w:type="dxa"/>
          </w:tcPr>
          <w:p w14:paraId="215C6B10" w14:textId="77777777" w:rsidR="000511F0" w:rsidRPr="00052AB7" w:rsidRDefault="000511F0" w:rsidP="00E1476B">
            <w:pPr>
              <w:widowControl w:val="0"/>
              <w:spacing w:after="0"/>
              <w:rPr>
                <w:rFonts w:ascii="Palemonas" w:hAnsi="Palemonas"/>
                <w:b/>
                <w:kern w:val="3"/>
                <w:sz w:val="24"/>
                <w:szCs w:val="24"/>
              </w:rPr>
            </w:pPr>
          </w:p>
        </w:tc>
        <w:tc>
          <w:tcPr>
            <w:tcW w:w="2160" w:type="dxa"/>
          </w:tcPr>
          <w:p w14:paraId="7183F67D" w14:textId="77777777" w:rsidR="000511F0" w:rsidRPr="00052AB7" w:rsidRDefault="000511F0" w:rsidP="00E1476B">
            <w:pPr>
              <w:widowControl w:val="0"/>
              <w:spacing w:after="0"/>
              <w:rPr>
                <w:rFonts w:ascii="Palemonas" w:hAnsi="Palemonas"/>
                <w:b/>
                <w:kern w:val="3"/>
                <w:sz w:val="24"/>
                <w:szCs w:val="24"/>
              </w:rPr>
            </w:pPr>
          </w:p>
        </w:tc>
        <w:tc>
          <w:tcPr>
            <w:tcW w:w="2160" w:type="dxa"/>
          </w:tcPr>
          <w:p w14:paraId="6E9403A8" w14:textId="77777777" w:rsidR="000511F0" w:rsidRPr="00052AB7" w:rsidRDefault="000511F0" w:rsidP="00E1476B">
            <w:pPr>
              <w:widowControl w:val="0"/>
              <w:spacing w:after="0"/>
              <w:rPr>
                <w:rFonts w:ascii="Palemonas" w:hAnsi="Palemonas"/>
                <w:b/>
                <w:kern w:val="3"/>
                <w:sz w:val="24"/>
                <w:szCs w:val="24"/>
              </w:rPr>
            </w:pPr>
          </w:p>
        </w:tc>
      </w:tr>
      <w:tr w:rsidR="00D97557" w:rsidRPr="00052AB7" w14:paraId="35405BF3"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1FFE"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34BE9"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Lazerio tipas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673EE35"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Diodinis</w:t>
            </w:r>
          </w:p>
        </w:tc>
        <w:tc>
          <w:tcPr>
            <w:tcW w:w="1984" w:type="dxa"/>
            <w:tcBorders>
              <w:top w:val="single" w:sz="4" w:space="0" w:color="auto"/>
              <w:left w:val="single" w:sz="4" w:space="0" w:color="auto"/>
              <w:bottom w:val="single" w:sz="4" w:space="0" w:color="auto"/>
              <w:right w:val="single" w:sz="4" w:space="0" w:color="auto"/>
            </w:tcBorders>
          </w:tcPr>
          <w:p w14:paraId="78862272" w14:textId="77777777" w:rsidR="00D97557" w:rsidRPr="00052AB7" w:rsidRDefault="00D97557" w:rsidP="00E1476B">
            <w:pPr>
              <w:widowControl w:val="0"/>
              <w:spacing w:after="0"/>
              <w:rPr>
                <w:rFonts w:ascii="Palemonas" w:hAnsi="Palemonas"/>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CE45C49" w14:textId="77777777" w:rsidR="00D97557" w:rsidRPr="00052AB7" w:rsidRDefault="00D97557" w:rsidP="00E1476B">
            <w:pPr>
              <w:widowControl w:val="0"/>
              <w:spacing w:after="0"/>
              <w:rPr>
                <w:rFonts w:ascii="Palemonas" w:hAnsi="Palemonas"/>
                <w:kern w:val="3"/>
                <w:sz w:val="24"/>
                <w:szCs w:val="24"/>
              </w:rPr>
            </w:pPr>
          </w:p>
        </w:tc>
        <w:tc>
          <w:tcPr>
            <w:tcW w:w="2456" w:type="dxa"/>
          </w:tcPr>
          <w:p w14:paraId="6FB53382" w14:textId="77777777" w:rsidR="00D97557" w:rsidRPr="00052AB7" w:rsidRDefault="00D97557" w:rsidP="00E1476B">
            <w:pPr>
              <w:widowControl w:val="0"/>
              <w:spacing w:after="0"/>
              <w:rPr>
                <w:rFonts w:ascii="Palemonas" w:hAnsi="Palemonas"/>
                <w:kern w:val="3"/>
                <w:sz w:val="24"/>
                <w:szCs w:val="24"/>
              </w:rPr>
            </w:pPr>
          </w:p>
        </w:tc>
        <w:tc>
          <w:tcPr>
            <w:tcW w:w="2160" w:type="dxa"/>
          </w:tcPr>
          <w:p w14:paraId="1585FE03" w14:textId="77777777" w:rsidR="00D97557" w:rsidRPr="00052AB7" w:rsidRDefault="00D97557" w:rsidP="00E1476B">
            <w:pPr>
              <w:widowControl w:val="0"/>
              <w:spacing w:after="0"/>
              <w:rPr>
                <w:rFonts w:ascii="Palemonas" w:hAnsi="Palemonas"/>
                <w:kern w:val="3"/>
                <w:sz w:val="24"/>
                <w:szCs w:val="24"/>
              </w:rPr>
            </w:pPr>
          </w:p>
        </w:tc>
        <w:tc>
          <w:tcPr>
            <w:tcW w:w="2160" w:type="dxa"/>
          </w:tcPr>
          <w:p w14:paraId="506E6F43" w14:textId="77777777" w:rsidR="00D97557" w:rsidRPr="00052AB7" w:rsidRDefault="00D97557" w:rsidP="00E1476B">
            <w:pPr>
              <w:widowControl w:val="0"/>
              <w:spacing w:after="0"/>
              <w:rPr>
                <w:rFonts w:ascii="Palemonas" w:hAnsi="Palemonas"/>
                <w:kern w:val="3"/>
                <w:sz w:val="24"/>
                <w:szCs w:val="24"/>
              </w:rPr>
            </w:pPr>
          </w:p>
        </w:tc>
        <w:tc>
          <w:tcPr>
            <w:tcW w:w="2160" w:type="dxa"/>
          </w:tcPr>
          <w:p w14:paraId="37AF43B1" w14:textId="77777777" w:rsidR="00D97557" w:rsidRPr="00052AB7" w:rsidRDefault="00D97557" w:rsidP="00E1476B">
            <w:pPr>
              <w:widowControl w:val="0"/>
              <w:spacing w:after="0"/>
              <w:rPr>
                <w:rFonts w:ascii="Palemonas" w:hAnsi="Palemonas"/>
                <w:kern w:val="3"/>
                <w:sz w:val="24"/>
                <w:szCs w:val="24"/>
              </w:rPr>
            </w:pPr>
          </w:p>
        </w:tc>
        <w:tc>
          <w:tcPr>
            <w:tcW w:w="2160" w:type="dxa"/>
          </w:tcPr>
          <w:p w14:paraId="59C4BBC9" w14:textId="77777777" w:rsidR="00D97557" w:rsidRPr="00052AB7" w:rsidRDefault="00D97557" w:rsidP="00E1476B">
            <w:pPr>
              <w:widowControl w:val="0"/>
              <w:spacing w:after="0"/>
              <w:rPr>
                <w:rFonts w:ascii="Palemonas" w:hAnsi="Palemonas"/>
                <w:kern w:val="3"/>
                <w:sz w:val="24"/>
                <w:szCs w:val="24"/>
              </w:rPr>
            </w:pPr>
          </w:p>
        </w:tc>
        <w:tc>
          <w:tcPr>
            <w:tcW w:w="2160" w:type="dxa"/>
          </w:tcPr>
          <w:p w14:paraId="6B64E9BB" w14:textId="77777777" w:rsidR="00D97557" w:rsidRPr="00052AB7" w:rsidRDefault="00D97557" w:rsidP="00E1476B">
            <w:pPr>
              <w:widowControl w:val="0"/>
              <w:spacing w:after="0"/>
              <w:rPr>
                <w:rFonts w:ascii="Palemonas" w:hAnsi="Palemonas"/>
                <w:kern w:val="3"/>
                <w:sz w:val="24"/>
                <w:szCs w:val="24"/>
              </w:rPr>
            </w:pPr>
          </w:p>
        </w:tc>
        <w:tc>
          <w:tcPr>
            <w:tcW w:w="2160" w:type="dxa"/>
          </w:tcPr>
          <w:p w14:paraId="1967915D" w14:textId="77777777" w:rsidR="00D97557" w:rsidRPr="00052AB7" w:rsidRDefault="00D97557" w:rsidP="00E1476B">
            <w:pPr>
              <w:widowControl w:val="0"/>
              <w:spacing w:after="0"/>
              <w:rPr>
                <w:rFonts w:ascii="Palemonas" w:hAnsi="Palemonas"/>
                <w:kern w:val="3"/>
                <w:sz w:val="24"/>
                <w:szCs w:val="24"/>
              </w:rPr>
            </w:pPr>
          </w:p>
        </w:tc>
      </w:tr>
      <w:tr w:rsidR="00D97557" w:rsidRPr="00052AB7" w14:paraId="1595FA0E"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457D7"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A8F6D"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Paskirtis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CDD048A" w14:textId="77777777" w:rsidR="00D97557" w:rsidRPr="00052AB7" w:rsidRDefault="00D97557" w:rsidP="00E1476B">
            <w:pPr>
              <w:widowControl w:val="0"/>
              <w:spacing w:after="0"/>
              <w:rPr>
                <w:rFonts w:ascii="Palemonas" w:hAnsi="Palemonas"/>
                <w:sz w:val="24"/>
                <w:szCs w:val="24"/>
              </w:rPr>
            </w:pPr>
            <w:r w:rsidRPr="00052AB7">
              <w:rPr>
                <w:rFonts w:ascii="Palemonas" w:hAnsi="Palemonas"/>
                <w:sz w:val="24"/>
                <w:szCs w:val="24"/>
              </w:rPr>
              <w:t>Paviršinių ir giliųjų audinių skausmų, uždegimų gydymui, audinių regeneracijai, raumenų atpalaidavimui, žaizdų, diabetinių opų, kitų paviršinių audinių pažeidimų gydymui, akupunktūrai</w:t>
            </w:r>
          </w:p>
        </w:tc>
        <w:tc>
          <w:tcPr>
            <w:tcW w:w="1984" w:type="dxa"/>
            <w:tcBorders>
              <w:top w:val="single" w:sz="4" w:space="0" w:color="auto"/>
              <w:left w:val="single" w:sz="4" w:space="0" w:color="auto"/>
              <w:bottom w:val="single" w:sz="4" w:space="0" w:color="auto"/>
              <w:right w:val="single" w:sz="4" w:space="0" w:color="auto"/>
            </w:tcBorders>
          </w:tcPr>
          <w:p w14:paraId="76041374" w14:textId="77777777" w:rsidR="00D97557" w:rsidRPr="00052AB7" w:rsidRDefault="00D97557" w:rsidP="00E1476B">
            <w:pPr>
              <w:widowControl w:val="0"/>
              <w:spacing w:after="0"/>
              <w:rPr>
                <w:rFonts w:ascii="Palemonas" w:hAnsi="Palemonas"/>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6B4AB2" w14:textId="77777777" w:rsidR="00D97557" w:rsidRPr="00052AB7" w:rsidRDefault="00D97557" w:rsidP="00E1476B">
            <w:pPr>
              <w:widowControl w:val="0"/>
              <w:spacing w:after="0"/>
              <w:rPr>
                <w:rFonts w:ascii="Palemonas" w:hAnsi="Palemonas"/>
                <w:kern w:val="3"/>
                <w:sz w:val="24"/>
                <w:szCs w:val="24"/>
              </w:rPr>
            </w:pPr>
          </w:p>
        </w:tc>
        <w:tc>
          <w:tcPr>
            <w:tcW w:w="2456" w:type="dxa"/>
          </w:tcPr>
          <w:p w14:paraId="501D4463" w14:textId="77777777" w:rsidR="00D97557" w:rsidRPr="00052AB7" w:rsidRDefault="00D97557" w:rsidP="00E1476B">
            <w:pPr>
              <w:widowControl w:val="0"/>
              <w:spacing w:after="0"/>
              <w:rPr>
                <w:rFonts w:ascii="Palemonas" w:hAnsi="Palemonas"/>
                <w:kern w:val="3"/>
                <w:sz w:val="24"/>
                <w:szCs w:val="24"/>
              </w:rPr>
            </w:pPr>
          </w:p>
        </w:tc>
        <w:tc>
          <w:tcPr>
            <w:tcW w:w="2160" w:type="dxa"/>
          </w:tcPr>
          <w:p w14:paraId="0DD56CE0" w14:textId="77777777" w:rsidR="00D97557" w:rsidRPr="00052AB7" w:rsidRDefault="00D97557" w:rsidP="00E1476B">
            <w:pPr>
              <w:widowControl w:val="0"/>
              <w:spacing w:after="0"/>
              <w:rPr>
                <w:rFonts w:ascii="Palemonas" w:hAnsi="Palemonas"/>
                <w:kern w:val="3"/>
                <w:sz w:val="24"/>
                <w:szCs w:val="24"/>
              </w:rPr>
            </w:pPr>
          </w:p>
        </w:tc>
        <w:tc>
          <w:tcPr>
            <w:tcW w:w="2160" w:type="dxa"/>
          </w:tcPr>
          <w:p w14:paraId="4FBE77DC" w14:textId="77777777" w:rsidR="00D97557" w:rsidRPr="00052AB7" w:rsidRDefault="00D97557" w:rsidP="00E1476B">
            <w:pPr>
              <w:widowControl w:val="0"/>
              <w:spacing w:after="0"/>
              <w:rPr>
                <w:rFonts w:ascii="Palemonas" w:hAnsi="Palemonas"/>
                <w:kern w:val="3"/>
                <w:sz w:val="24"/>
                <w:szCs w:val="24"/>
              </w:rPr>
            </w:pPr>
          </w:p>
        </w:tc>
        <w:tc>
          <w:tcPr>
            <w:tcW w:w="2160" w:type="dxa"/>
          </w:tcPr>
          <w:p w14:paraId="59090C63" w14:textId="77777777" w:rsidR="00D97557" w:rsidRPr="00052AB7" w:rsidRDefault="00D97557" w:rsidP="00E1476B">
            <w:pPr>
              <w:widowControl w:val="0"/>
              <w:spacing w:after="0"/>
              <w:rPr>
                <w:rFonts w:ascii="Palemonas" w:hAnsi="Palemonas"/>
                <w:kern w:val="3"/>
                <w:sz w:val="24"/>
                <w:szCs w:val="24"/>
              </w:rPr>
            </w:pPr>
          </w:p>
        </w:tc>
        <w:tc>
          <w:tcPr>
            <w:tcW w:w="2160" w:type="dxa"/>
          </w:tcPr>
          <w:p w14:paraId="4B2D0728" w14:textId="77777777" w:rsidR="00D97557" w:rsidRPr="00052AB7" w:rsidRDefault="00D97557" w:rsidP="00E1476B">
            <w:pPr>
              <w:widowControl w:val="0"/>
              <w:spacing w:after="0"/>
              <w:rPr>
                <w:rFonts w:ascii="Palemonas" w:hAnsi="Palemonas"/>
                <w:kern w:val="3"/>
                <w:sz w:val="24"/>
                <w:szCs w:val="24"/>
              </w:rPr>
            </w:pPr>
          </w:p>
        </w:tc>
        <w:tc>
          <w:tcPr>
            <w:tcW w:w="2160" w:type="dxa"/>
          </w:tcPr>
          <w:p w14:paraId="19787787" w14:textId="77777777" w:rsidR="00D97557" w:rsidRPr="00052AB7" w:rsidRDefault="00D97557" w:rsidP="00E1476B">
            <w:pPr>
              <w:widowControl w:val="0"/>
              <w:spacing w:after="0"/>
              <w:rPr>
                <w:rFonts w:ascii="Palemonas" w:hAnsi="Palemonas"/>
                <w:kern w:val="3"/>
                <w:sz w:val="24"/>
                <w:szCs w:val="24"/>
              </w:rPr>
            </w:pPr>
          </w:p>
        </w:tc>
        <w:tc>
          <w:tcPr>
            <w:tcW w:w="2160" w:type="dxa"/>
          </w:tcPr>
          <w:p w14:paraId="3D8E4265" w14:textId="77777777" w:rsidR="00D97557" w:rsidRPr="00052AB7" w:rsidRDefault="00D97557" w:rsidP="00E1476B">
            <w:pPr>
              <w:widowControl w:val="0"/>
              <w:spacing w:after="0"/>
              <w:rPr>
                <w:rFonts w:ascii="Palemonas" w:hAnsi="Palemonas"/>
                <w:kern w:val="3"/>
                <w:sz w:val="24"/>
                <w:szCs w:val="24"/>
              </w:rPr>
            </w:pPr>
          </w:p>
        </w:tc>
      </w:tr>
      <w:tr w:rsidR="00D97557" w:rsidRPr="00052AB7" w14:paraId="4E54B697" w14:textId="77777777" w:rsidTr="00052AB7">
        <w:trPr>
          <w:trHeight w:val="714"/>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6AB00"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AF684"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Lazerinė sistema</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7D005CA"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 xml:space="preserve">Saugumo klasė ne žemesnė nei IV  pagal IEC 60825-1 </w:t>
            </w:r>
          </w:p>
        </w:tc>
        <w:tc>
          <w:tcPr>
            <w:tcW w:w="1984" w:type="dxa"/>
            <w:tcBorders>
              <w:top w:val="single" w:sz="4" w:space="0" w:color="auto"/>
              <w:left w:val="single" w:sz="4" w:space="0" w:color="auto"/>
              <w:bottom w:val="single" w:sz="4" w:space="0" w:color="auto"/>
              <w:right w:val="single" w:sz="4" w:space="0" w:color="auto"/>
            </w:tcBorders>
          </w:tcPr>
          <w:p w14:paraId="227AD613" w14:textId="77777777" w:rsidR="00D97557" w:rsidRPr="00052AB7"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D735983" w14:textId="77777777" w:rsidR="00D97557" w:rsidRPr="00052AB7" w:rsidRDefault="00D97557" w:rsidP="00E1476B">
            <w:pPr>
              <w:widowControl w:val="0"/>
              <w:spacing w:after="0"/>
              <w:rPr>
                <w:rFonts w:ascii="Palemonas" w:hAnsi="Palemonas"/>
                <w:sz w:val="24"/>
                <w:szCs w:val="24"/>
              </w:rPr>
            </w:pPr>
          </w:p>
        </w:tc>
        <w:tc>
          <w:tcPr>
            <w:tcW w:w="2456" w:type="dxa"/>
          </w:tcPr>
          <w:p w14:paraId="2D3DE2CA" w14:textId="77777777" w:rsidR="00D97557" w:rsidRPr="00052AB7" w:rsidRDefault="00D97557" w:rsidP="00E1476B">
            <w:pPr>
              <w:widowControl w:val="0"/>
              <w:spacing w:after="0"/>
              <w:rPr>
                <w:rFonts w:ascii="Palemonas" w:hAnsi="Palemonas"/>
                <w:sz w:val="24"/>
                <w:szCs w:val="24"/>
              </w:rPr>
            </w:pPr>
          </w:p>
        </w:tc>
        <w:tc>
          <w:tcPr>
            <w:tcW w:w="2160" w:type="dxa"/>
          </w:tcPr>
          <w:p w14:paraId="3A321DF3" w14:textId="77777777" w:rsidR="00D97557" w:rsidRPr="00052AB7" w:rsidRDefault="00D97557" w:rsidP="00E1476B">
            <w:pPr>
              <w:widowControl w:val="0"/>
              <w:spacing w:after="0"/>
              <w:rPr>
                <w:rFonts w:ascii="Palemonas" w:hAnsi="Palemonas"/>
                <w:sz w:val="24"/>
                <w:szCs w:val="24"/>
              </w:rPr>
            </w:pPr>
          </w:p>
        </w:tc>
        <w:tc>
          <w:tcPr>
            <w:tcW w:w="2160" w:type="dxa"/>
          </w:tcPr>
          <w:p w14:paraId="2FB3C074" w14:textId="77777777" w:rsidR="00D97557" w:rsidRPr="00052AB7" w:rsidRDefault="00D97557" w:rsidP="00E1476B">
            <w:pPr>
              <w:widowControl w:val="0"/>
              <w:spacing w:after="0"/>
              <w:rPr>
                <w:rFonts w:ascii="Palemonas" w:hAnsi="Palemonas"/>
                <w:sz w:val="24"/>
                <w:szCs w:val="24"/>
              </w:rPr>
            </w:pPr>
          </w:p>
        </w:tc>
        <w:tc>
          <w:tcPr>
            <w:tcW w:w="2160" w:type="dxa"/>
          </w:tcPr>
          <w:p w14:paraId="1DEAFF6E" w14:textId="77777777" w:rsidR="00D97557" w:rsidRPr="00052AB7" w:rsidRDefault="00D97557" w:rsidP="00E1476B">
            <w:pPr>
              <w:widowControl w:val="0"/>
              <w:spacing w:after="0"/>
              <w:rPr>
                <w:rFonts w:ascii="Palemonas" w:hAnsi="Palemonas"/>
                <w:sz w:val="24"/>
                <w:szCs w:val="24"/>
              </w:rPr>
            </w:pPr>
          </w:p>
        </w:tc>
        <w:tc>
          <w:tcPr>
            <w:tcW w:w="2160" w:type="dxa"/>
          </w:tcPr>
          <w:p w14:paraId="5B55D7E8" w14:textId="77777777" w:rsidR="00D97557" w:rsidRPr="00052AB7" w:rsidRDefault="00D97557" w:rsidP="00E1476B">
            <w:pPr>
              <w:widowControl w:val="0"/>
              <w:spacing w:after="0"/>
              <w:rPr>
                <w:rFonts w:ascii="Palemonas" w:hAnsi="Palemonas"/>
                <w:sz w:val="24"/>
                <w:szCs w:val="24"/>
              </w:rPr>
            </w:pPr>
          </w:p>
        </w:tc>
        <w:tc>
          <w:tcPr>
            <w:tcW w:w="2160" w:type="dxa"/>
          </w:tcPr>
          <w:p w14:paraId="0748BAEC" w14:textId="77777777" w:rsidR="00D97557" w:rsidRPr="00052AB7" w:rsidRDefault="00D97557" w:rsidP="00E1476B">
            <w:pPr>
              <w:widowControl w:val="0"/>
              <w:spacing w:after="0"/>
              <w:rPr>
                <w:rFonts w:ascii="Palemonas" w:hAnsi="Palemonas"/>
                <w:sz w:val="24"/>
                <w:szCs w:val="24"/>
              </w:rPr>
            </w:pPr>
          </w:p>
        </w:tc>
        <w:tc>
          <w:tcPr>
            <w:tcW w:w="2160" w:type="dxa"/>
          </w:tcPr>
          <w:p w14:paraId="0C37A8D5" w14:textId="77777777" w:rsidR="00D97557" w:rsidRPr="00052AB7" w:rsidRDefault="00D97557" w:rsidP="00E1476B">
            <w:pPr>
              <w:widowControl w:val="0"/>
              <w:spacing w:after="0"/>
              <w:rPr>
                <w:rFonts w:ascii="Palemonas" w:hAnsi="Palemonas"/>
                <w:sz w:val="24"/>
                <w:szCs w:val="24"/>
              </w:rPr>
            </w:pPr>
          </w:p>
        </w:tc>
      </w:tr>
      <w:tr w:rsidR="00D97557" w:rsidRPr="00052AB7" w14:paraId="6F623DF7"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D9613"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31ADE"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Medicinos prietaiso klasifikacija</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F4A6074"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IIb klasė (pagal Tarybos direktyvą 93/42/EEB)</w:t>
            </w:r>
          </w:p>
        </w:tc>
        <w:tc>
          <w:tcPr>
            <w:tcW w:w="1984" w:type="dxa"/>
            <w:tcBorders>
              <w:top w:val="single" w:sz="4" w:space="0" w:color="auto"/>
              <w:left w:val="single" w:sz="4" w:space="0" w:color="auto"/>
              <w:bottom w:val="single" w:sz="4" w:space="0" w:color="auto"/>
              <w:right w:val="single" w:sz="4" w:space="0" w:color="auto"/>
            </w:tcBorders>
          </w:tcPr>
          <w:p w14:paraId="63634FFA" w14:textId="77777777" w:rsidR="00D97557" w:rsidRPr="00052AB7"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400242D" w14:textId="77777777" w:rsidR="00D97557" w:rsidRPr="00052AB7" w:rsidRDefault="00D97557" w:rsidP="00E1476B">
            <w:pPr>
              <w:widowControl w:val="0"/>
              <w:spacing w:after="0"/>
              <w:rPr>
                <w:rFonts w:ascii="Palemonas" w:hAnsi="Palemonas"/>
                <w:sz w:val="24"/>
                <w:szCs w:val="24"/>
              </w:rPr>
            </w:pPr>
          </w:p>
        </w:tc>
        <w:tc>
          <w:tcPr>
            <w:tcW w:w="2456" w:type="dxa"/>
          </w:tcPr>
          <w:p w14:paraId="4478C3F0" w14:textId="77777777" w:rsidR="00D97557" w:rsidRPr="00052AB7" w:rsidRDefault="00D97557" w:rsidP="00E1476B">
            <w:pPr>
              <w:widowControl w:val="0"/>
              <w:spacing w:after="0"/>
              <w:rPr>
                <w:rFonts w:ascii="Palemonas" w:hAnsi="Palemonas"/>
                <w:sz w:val="24"/>
                <w:szCs w:val="24"/>
              </w:rPr>
            </w:pPr>
          </w:p>
        </w:tc>
        <w:tc>
          <w:tcPr>
            <w:tcW w:w="2160" w:type="dxa"/>
          </w:tcPr>
          <w:p w14:paraId="6801B61C" w14:textId="77777777" w:rsidR="00D97557" w:rsidRPr="00052AB7" w:rsidRDefault="00D97557" w:rsidP="00E1476B">
            <w:pPr>
              <w:widowControl w:val="0"/>
              <w:spacing w:after="0"/>
              <w:rPr>
                <w:rFonts w:ascii="Palemonas" w:hAnsi="Palemonas"/>
                <w:sz w:val="24"/>
                <w:szCs w:val="24"/>
              </w:rPr>
            </w:pPr>
          </w:p>
        </w:tc>
        <w:tc>
          <w:tcPr>
            <w:tcW w:w="2160" w:type="dxa"/>
          </w:tcPr>
          <w:p w14:paraId="24B44DE7" w14:textId="77777777" w:rsidR="00D97557" w:rsidRPr="00052AB7" w:rsidRDefault="00D97557" w:rsidP="00E1476B">
            <w:pPr>
              <w:widowControl w:val="0"/>
              <w:spacing w:after="0"/>
              <w:rPr>
                <w:rFonts w:ascii="Palemonas" w:hAnsi="Palemonas"/>
                <w:sz w:val="24"/>
                <w:szCs w:val="24"/>
              </w:rPr>
            </w:pPr>
          </w:p>
        </w:tc>
        <w:tc>
          <w:tcPr>
            <w:tcW w:w="2160" w:type="dxa"/>
          </w:tcPr>
          <w:p w14:paraId="341D68D1" w14:textId="77777777" w:rsidR="00D97557" w:rsidRPr="00052AB7" w:rsidRDefault="00D97557" w:rsidP="00E1476B">
            <w:pPr>
              <w:widowControl w:val="0"/>
              <w:spacing w:after="0"/>
              <w:rPr>
                <w:rFonts w:ascii="Palemonas" w:hAnsi="Palemonas"/>
                <w:sz w:val="24"/>
                <w:szCs w:val="24"/>
              </w:rPr>
            </w:pPr>
          </w:p>
        </w:tc>
        <w:tc>
          <w:tcPr>
            <w:tcW w:w="2160" w:type="dxa"/>
          </w:tcPr>
          <w:p w14:paraId="674AE1DB" w14:textId="77777777" w:rsidR="00D97557" w:rsidRPr="00052AB7" w:rsidRDefault="00D97557" w:rsidP="00E1476B">
            <w:pPr>
              <w:widowControl w:val="0"/>
              <w:spacing w:after="0"/>
              <w:rPr>
                <w:rFonts w:ascii="Palemonas" w:hAnsi="Palemonas"/>
                <w:sz w:val="24"/>
                <w:szCs w:val="24"/>
              </w:rPr>
            </w:pPr>
          </w:p>
        </w:tc>
        <w:tc>
          <w:tcPr>
            <w:tcW w:w="2160" w:type="dxa"/>
          </w:tcPr>
          <w:p w14:paraId="3EC776C9" w14:textId="77777777" w:rsidR="00D97557" w:rsidRPr="00052AB7" w:rsidRDefault="00D97557" w:rsidP="00E1476B">
            <w:pPr>
              <w:widowControl w:val="0"/>
              <w:spacing w:after="0"/>
              <w:rPr>
                <w:rFonts w:ascii="Palemonas" w:hAnsi="Palemonas"/>
                <w:sz w:val="24"/>
                <w:szCs w:val="24"/>
              </w:rPr>
            </w:pPr>
          </w:p>
        </w:tc>
        <w:tc>
          <w:tcPr>
            <w:tcW w:w="2160" w:type="dxa"/>
          </w:tcPr>
          <w:p w14:paraId="0524C9E6" w14:textId="77777777" w:rsidR="00D97557" w:rsidRPr="00052AB7" w:rsidRDefault="00D97557" w:rsidP="00E1476B">
            <w:pPr>
              <w:widowControl w:val="0"/>
              <w:spacing w:after="0"/>
              <w:rPr>
                <w:rFonts w:ascii="Palemonas" w:hAnsi="Palemonas"/>
                <w:sz w:val="24"/>
                <w:szCs w:val="24"/>
              </w:rPr>
            </w:pPr>
          </w:p>
        </w:tc>
      </w:tr>
      <w:tr w:rsidR="00D97557" w:rsidRPr="00052AB7" w14:paraId="2BE4B591"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01C86"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1.5.</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31AD1"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Lazerio bangų ilgiai (nm)</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4A8B179" w14:textId="77777777" w:rsidR="00D97557" w:rsidRPr="00052AB7" w:rsidRDefault="00D97557" w:rsidP="00E1476B">
            <w:pPr>
              <w:widowControl w:val="0"/>
              <w:spacing w:after="0"/>
              <w:rPr>
                <w:rFonts w:ascii="Palemonas" w:hAnsi="Palemonas"/>
                <w:kern w:val="3"/>
                <w:sz w:val="24"/>
                <w:szCs w:val="24"/>
              </w:rPr>
            </w:pPr>
            <w:r w:rsidRPr="00052AB7">
              <w:rPr>
                <w:rFonts w:ascii="Palemonas" w:hAnsi="Palemonas"/>
                <w:kern w:val="3"/>
                <w:sz w:val="24"/>
                <w:szCs w:val="24"/>
              </w:rPr>
              <w:t xml:space="preserve">Ne mažiau kaip 4 nurodyti: </w:t>
            </w:r>
          </w:p>
          <w:p w14:paraId="26AD37DD" w14:textId="77777777" w:rsidR="00D97557" w:rsidRPr="00052AB7" w:rsidRDefault="00D97557" w:rsidP="00E1476B">
            <w:pPr>
              <w:widowControl w:val="0"/>
              <w:spacing w:after="0"/>
              <w:rPr>
                <w:rFonts w:ascii="Palemonas" w:hAnsi="Palemonas"/>
                <w:sz w:val="24"/>
                <w:szCs w:val="24"/>
              </w:rPr>
            </w:pPr>
            <w:r w:rsidRPr="00052AB7">
              <w:rPr>
                <w:rFonts w:ascii="Palemonas" w:hAnsi="Palemonas"/>
                <w:kern w:val="3"/>
                <w:sz w:val="24"/>
                <w:szCs w:val="24"/>
              </w:rPr>
              <w:t xml:space="preserve">660  nm </w:t>
            </w:r>
            <w:r w:rsidRPr="00052AB7">
              <w:rPr>
                <w:rFonts w:ascii="Palemonas" w:eastAsia="Times New Roman" w:hAnsi="Palemonas"/>
                <w:sz w:val="24"/>
                <w:szCs w:val="24"/>
              </w:rPr>
              <w:t>+/- 10nm</w:t>
            </w:r>
            <w:r w:rsidRPr="00052AB7">
              <w:rPr>
                <w:rFonts w:ascii="Palemonas" w:hAnsi="Palemonas"/>
                <w:kern w:val="3"/>
                <w:sz w:val="24"/>
                <w:szCs w:val="24"/>
              </w:rPr>
              <w:t xml:space="preserve">, </w:t>
            </w:r>
          </w:p>
          <w:p w14:paraId="5E44E902" w14:textId="77777777" w:rsidR="00D97557" w:rsidRPr="00052AB7" w:rsidRDefault="00D97557" w:rsidP="00E1476B">
            <w:pPr>
              <w:widowControl w:val="0"/>
              <w:spacing w:after="0"/>
              <w:rPr>
                <w:rFonts w:ascii="Palemonas" w:hAnsi="Palemonas"/>
                <w:sz w:val="24"/>
                <w:szCs w:val="24"/>
              </w:rPr>
            </w:pPr>
            <w:r w:rsidRPr="00052AB7">
              <w:rPr>
                <w:rFonts w:ascii="Palemonas" w:hAnsi="Palemonas"/>
                <w:kern w:val="3"/>
                <w:sz w:val="24"/>
                <w:szCs w:val="24"/>
              </w:rPr>
              <w:t xml:space="preserve">800 nm </w:t>
            </w:r>
            <w:r w:rsidRPr="00052AB7">
              <w:rPr>
                <w:rFonts w:ascii="Palemonas" w:eastAsia="Times New Roman" w:hAnsi="Palemonas"/>
                <w:sz w:val="24"/>
                <w:szCs w:val="24"/>
              </w:rPr>
              <w:t>+/- 15nm</w:t>
            </w:r>
            <w:r w:rsidRPr="00052AB7">
              <w:rPr>
                <w:rFonts w:ascii="Palemonas" w:hAnsi="Palemonas"/>
                <w:kern w:val="3"/>
                <w:sz w:val="24"/>
                <w:szCs w:val="24"/>
              </w:rPr>
              <w:t xml:space="preserve">, </w:t>
            </w:r>
          </w:p>
          <w:p w14:paraId="14ABD5C2" w14:textId="77777777" w:rsidR="00D97557" w:rsidRPr="00052AB7" w:rsidRDefault="00D97557" w:rsidP="00E1476B">
            <w:pPr>
              <w:widowControl w:val="0"/>
              <w:spacing w:after="0"/>
              <w:rPr>
                <w:rFonts w:ascii="Palemonas" w:hAnsi="Palemonas"/>
                <w:sz w:val="24"/>
                <w:szCs w:val="24"/>
              </w:rPr>
            </w:pPr>
            <w:r w:rsidRPr="00052AB7">
              <w:rPr>
                <w:rFonts w:ascii="Palemonas" w:hAnsi="Palemonas"/>
                <w:kern w:val="3"/>
                <w:sz w:val="24"/>
                <w:szCs w:val="24"/>
              </w:rPr>
              <w:t xml:space="preserve">905 nm </w:t>
            </w:r>
            <w:r w:rsidRPr="00052AB7">
              <w:rPr>
                <w:rFonts w:ascii="Palemonas" w:eastAsia="Times New Roman" w:hAnsi="Palemonas"/>
                <w:sz w:val="24"/>
                <w:szCs w:val="24"/>
              </w:rPr>
              <w:t>+/- 15nm</w:t>
            </w:r>
            <w:r w:rsidRPr="00052AB7">
              <w:rPr>
                <w:rFonts w:ascii="Palemonas" w:hAnsi="Palemonas"/>
                <w:kern w:val="3"/>
                <w:sz w:val="24"/>
                <w:szCs w:val="24"/>
              </w:rPr>
              <w:t>,</w:t>
            </w:r>
          </w:p>
          <w:p w14:paraId="1F3439C3" w14:textId="77777777" w:rsidR="00D97557" w:rsidRPr="00052AB7" w:rsidRDefault="00D97557" w:rsidP="00E1476B">
            <w:pPr>
              <w:widowControl w:val="0"/>
              <w:spacing w:after="0"/>
              <w:rPr>
                <w:rFonts w:ascii="Palemonas" w:hAnsi="Palemonas"/>
                <w:sz w:val="24"/>
                <w:szCs w:val="24"/>
              </w:rPr>
            </w:pPr>
            <w:r w:rsidRPr="00052AB7">
              <w:rPr>
                <w:rFonts w:ascii="Palemonas" w:hAnsi="Palemonas"/>
                <w:kern w:val="3"/>
                <w:sz w:val="24"/>
                <w:szCs w:val="24"/>
              </w:rPr>
              <w:lastRenderedPageBreak/>
              <w:t xml:space="preserve">970 nm </w:t>
            </w:r>
            <w:r w:rsidRPr="00052AB7">
              <w:rPr>
                <w:rFonts w:ascii="Palemonas" w:eastAsia="Times New Roman" w:hAnsi="Palemonas"/>
                <w:sz w:val="24"/>
                <w:szCs w:val="24"/>
              </w:rPr>
              <w:t>+/- 15nm.</w:t>
            </w:r>
          </w:p>
        </w:tc>
        <w:tc>
          <w:tcPr>
            <w:tcW w:w="1984" w:type="dxa"/>
            <w:tcBorders>
              <w:top w:val="single" w:sz="4" w:space="0" w:color="auto"/>
              <w:left w:val="single" w:sz="4" w:space="0" w:color="auto"/>
              <w:bottom w:val="single" w:sz="4" w:space="0" w:color="auto"/>
              <w:right w:val="single" w:sz="4" w:space="0" w:color="auto"/>
            </w:tcBorders>
          </w:tcPr>
          <w:p w14:paraId="3198AFDA" w14:textId="77777777" w:rsidR="00D97557" w:rsidRPr="00052AB7"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99F1902" w14:textId="77777777" w:rsidR="00D97557" w:rsidRPr="00052AB7" w:rsidRDefault="00D97557" w:rsidP="00E1476B">
            <w:pPr>
              <w:widowControl w:val="0"/>
              <w:spacing w:after="0"/>
              <w:rPr>
                <w:rFonts w:ascii="Palemonas" w:hAnsi="Palemonas"/>
                <w:sz w:val="24"/>
                <w:szCs w:val="24"/>
              </w:rPr>
            </w:pPr>
          </w:p>
        </w:tc>
        <w:tc>
          <w:tcPr>
            <w:tcW w:w="2456" w:type="dxa"/>
          </w:tcPr>
          <w:p w14:paraId="778F4142" w14:textId="77777777" w:rsidR="00D97557" w:rsidRPr="00052AB7" w:rsidRDefault="00D97557" w:rsidP="00E1476B">
            <w:pPr>
              <w:widowControl w:val="0"/>
              <w:spacing w:after="0"/>
              <w:rPr>
                <w:rFonts w:ascii="Palemonas" w:hAnsi="Palemonas"/>
                <w:sz w:val="24"/>
                <w:szCs w:val="24"/>
              </w:rPr>
            </w:pPr>
          </w:p>
        </w:tc>
        <w:tc>
          <w:tcPr>
            <w:tcW w:w="2160" w:type="dxa"/>
          </w:tcPr>
          <w:p w14:paraId="4DC77185" w14:textId="77777777" w:rsidR="00D97557" w:rsidRPr="00052AB7" w:rsidRDefault="00D97557" w:rsidP="00E1476B">
            <w:pPr>
              <w:widowControl w:val="0"/>
              <w:spacing w:after="0"/>
              <w:rPr>
                <w:rFonts w:ascii="Palemonas" w:hAnsi="Palemonas"/>
                <w:sz w:val="24"/>
                <w:szCs w:val="24"/>
              </w:rPr>
            </w:pPr>
          </w:p>
        </w:tc>
        <w:tc>
          <w:tcPr>
            <w:tcW w:w="2160" w:type="dxa"/>
          </w:tcPr>
          <w:p w14:paraId="775ACE8F" w14:textId="77777777" w:rsidR="00D97557" w:rsidRPr="00052AB7" w:rsidRDefault="00D97557" w:rsidP="00E1476B">
            <w:pPr>
              <w:widowControl w:val="0"/>
              <w:spacing w:after="0"/>
              <w:rPr>
                <w:rFonts w:ascii="Palemonas" w:hAnsi="Palemonas"/>
                <w:sz w:val="24"/>
                <w:szCs w:val="24"/>
              </w:rPr>
            </w:pPr>
          </w:p>
        </w:tc>
        <w:tc>
          <w:tcPr>
            <w:tcW w:w="2160" w:type="dxa"/>
          </w:tcPr>
          <w:p w14:paraId="71B33C95" w14:textId="77777777" w:rsidR="00D97557" w:rsidRPr="00052AB7" w:rsidRDefault="00D97557" w:rsidP="00E1476B">
            <w:pPr>
              <w:widowControl w:val="0"/>
              <w:spacing w:after="0"/>
              <w:rPr>
                <w:rFonts w:ascii="Palemonas" w:hAnsi="Palemonas"/>
                <w:sz w:val="24"/>
                <w:szCs w:val="24"/>
              </w:rPr>
            </w:pPr>
          </w:p>
        </w:tc>
        <w:tc>
          <w:tcPr>
            <w:tcW w:w="2160" w:type="dxa"/>
          </w:tcPr>
          <w:p w14:paraId="04280B0E" w14:textId="77777777" w:rsidR="00D97557" w:rsidRPr="00052AB7" w:rsidRDefault="00D97557" w:rsidP="00E1476B">
            <w:pPr>
              <w:widowControl w:val="0"/>
              <w:spacing w:after="0"/>
              <w:rPr>
                <w:rFonts w:ascii="Palemonas" w:hAnsi="Palemonas"/>
                <w:sz w:val="24"/>
                <w:szCs w:val="24"/>
              </w:rPr>
            </w:pPr>
          </w:p>
        </w:tc>
        <w:tc>
          <w:tcPr>
            <w:tcW w:w="2160" w:type="dxa"/>
          </w:tcPr>
          <w:p w14:paraId="0F3CD35C" w14:textId="77777777" w:rsidR="00D97557" w:rsidRPr="00052AB7" w:rsidRDefault="00D97557" w:rsidP="00E1476B">
            <w:pPr>
              <w:widowControl w:val="0"/>
              <w:spacing w:after="0"/>
              <w:rPr>
                <w:rFonts w:ascii="Palemonas" w:hAnsi="Palemonas"/>
                <w:sz w:val="24"/>
                <w:szCs w:val="24"/>
              </w:rPr>
            </w:pPr>
          </w:p>
        </w:tc>
        <w:tc>
          <w:tcPr>
            <w:tcW w:w="2160" w:type="dxa"/>
          </w:tcPr>
          <w:p w14:paraId="2B851789" w14:textId="77777777" w:rsidR="00D97557" w:rsidRPr="00052AB7" w:rsidRDefault="00D97557" w:rsidP="00E1476B">
            <w:pPr>
              <w:widowControl w:val="0"/>
              <w:spacing w:after="0"/>
              <w:rPr>
                <w:rFonts w:ascii="Palemonas" w:hAnsi="Palemonas"/>
                <w:sz w:val="24"/>
                <w:szCs w:val="24"/>
              </w:rPr>
            </w:pPr>
          </w:p>
        </w:tc>
      </w:tr>
      <w:tr w:rsidR="00D97557" w:rsidRPr="002D05CF" w14:paraId="598C4588"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64A81"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1.6.</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W w:w="3000" w:type="dxa"/>
              <w:tblCellMar>
                <w:left w:w="10" w:type="dxa"/>
                <w:right w:w="10" w:type="dxa"/>
              </w:tblCellMar>
              <w:tblLook w:val="0000" w:firstRow="0" w:lastRow="0" w:firstColumn="0" w:lastColumn="0" w:noHBand="0" w:noVBand="0"/>
            </w:tblPr>
            <w:tblGrid>
              <w:gridCol w:w="3000"/>
            </w:tblGrid>
            <w:tr w:rsidR="00D97557" w:rsidRPr="002D05CF" w14:paraId="738D5796" w14:textId="77777777" w:rsidTr="00E1476B">
              <w:tc>
                <w:tcPr>
                  <w:tcW w:w="3000" w:type="dxa"/>
                  <w:tcMar>
                    <w:top w:w="0" w:type="dxa"/>
                    <w:left w:w="108" w:type="dxa"/>
                    <w:bottom w:w="0" w:type="dxa"/>
                    <w:right w:w="108" w:type="dxa"/>
                  </w:tcMar>
                  <w:vAlign w:val="center"/>
                </w:tcPr>
                <w:p w14:paraId="7234EDA2" w14:textId="77777777" w:rsidR="00D97557" w:rsidRPr="002D05CF" w:rsidRDefault="00D97557" w:rsidP="00E1476B">
                  <w:pPr>
                    <w:spacing w:after="0"/>
                    <w:rPr>
                      <w:rFonts w:ascii="Palemonas" w:hAnsi="Palemonas"/>
                      <w:sz w:val="24"/>
                      <w:szCs w:val="24"/>
                    </w:rPr>
                  </w:pPr>
                  <w:r w:rsidRPr="002D05CF">
                    <w:rPr>
                      <w:rFonts w:ascii="Palemonas" w:eastAsia="Times New Roman" w:hAnsi="Palemonas"/>
                      <w:color w:val="000000"/>
                      <w:sz w:val="24"/>
                      <w:szCs w:val="24"/>
                    </w:rPr>
                    <w:t xml:space="preserve">Didžiausia galia 660 nm ( bangos (mW ) </w:t>
                  </w:r>
                </w:p>
              </w:tc>
            </w:tr>
          </w:tbl>
          <w:p w14:paraId="10660729" w14:textId="77777777" w:rsidR="00D97557" w:rsidRPr="002D05CF" w:rsidRDefault="00D97557" w:rsidP="00E1476B">
            <w:pPr>
              <w:widowControl w:val="0"/>
              <w:spacing w:after="0"/>
              <w:rPr>
                <w:rFonts w:ascii="Palemonas" w:hAnsi="Palemonas"/>
                <w:bCs/>
                <w:kern w:val="3"/>
                <w:sz w:val="24"/>
                <w:szCs w:val="24"/>
              </w:rPr>
            </w:pP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52D7880" w14:textId="77777777" w:rsidR="00D97557" w:rsidRPr="002D05CF" w:rsidRDefault="00D97557" w:rsidP="00E1476B">
            <w:pPr>
              <w:widowControl w:val="0"/>
              <w:spacing w:after="0"/>
              <w:rPr>
                <w:rFonts w:ascii="Palemonas" w:hAnsi="Palemonas"/>
                <w:sz w:val="24"/>
                <w:szCs w:val="24"/>
              </w:rPr>
            </w:pPr>
            <w:r w:rsidRPr="002D05CF">
              <w:rPr>
                <w:rFonts w:ascii="Palemonas" w:eastAsia="Times New Roman" w:hAnsi="Palemonas"/>
                <w:color w:val="000000"/>
                <w:sz w:val="24"/>
                <w:szCs w:val="24"/>
              </w:rPr>
              <w:t xml:space="preserve">≤120 </w:t>
            </w:r>
          </w:p>
        </w:tc>
        <w:tc>
          <w:tcPr>
            <w:tcW w:w="1984" w:type="dxa"/>
            <w:tcBorders>
              <w:top w:val="single" w:sz="4" w:space="0" w:color="auto"/>
              <w:left w:val="single" w:sz="4" w:space="0" w:color="auto"/>
              <w:bottom w:val="single" w:sz="4" w:space="0" w:color="auto"/>
              <w:right w:val="single" w:sz="4" w:space="0" w:color="auto"/>
            </w:tcBorders>
          </w:tcPr>
          <w:p w14:paraId="2C74A0B7" w14:textId="77777777" w:rsidR="00D97557" w:rsidRPr="002D05CF" w:rsidRDefault="00D97557" w:rsidP="00E1476B">
            <w:pPr>
              <w:widowControl w:val="0"/>
              <w:spacing w:after="0"/>
              <w:rPr>
                <w:rFonts w:ascii="Palemonas" w:hAnsi="Palemonas"/>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1465AA2" w14:textId="77777777" w:rsidR="00D97557" w:rsidRPr="002D05CF" w:rsidRDefault="00D97557" w:rsidP="00E1476B">
            <w:pPr>
              <w:widowControl w:val="0"/>
              <w:spacing w:after="0"/>
              <w:rPr>
                <w:rFonts w:ascii="Palemonas" w:hAnsi="Palemonas"/>
                <w:kern w:val="3"/>
                <w:sz w:val="24"/>
                <w:szCs w:val="24"/>
              </w:rPr>
            </w:pPr>
          </w:p>
        </w:tc>
        <w:tc>
          <w:tcPr>
            <w:tcW w:w="2456" w:type="dxa"/>
          </w:tcPr>
          <w:p w14:paraId="530FBDA3" w14:textId="77777777" w:rsidR="00D97557" w:rsidRPr="002D05CF" w:rsidRDefault="00D97557" w:rsidP="00E1476B">
            <w:pPr>
              <w:widowControl w:val="0"/>
              <w:spacing w:after="0"/>
              <w:rPr>
                <w:rFonts w:ascii="Palemonas" w:hAnsi="Palemonas"/>
                <w:kern w:val="3"/>
                <w:sz w:val="24"/>
                <w:szCs w:val="24"/>
              </w:rPr>
            </w:pPr>
          </w:p>
        </w:tc>
        <w:tc>
          <w:tcPr>
            <w:tcW w:w="2160" w:type="dxa"/>
          </w:tcPr>
          <w:p w14:paraId="1DEAE651" w14:textId="77777777" w:rsidR="00D97557" w:rsidRPr="002D05CF" w:rsidRDefault="00D97557" w:rsidP="00E1476B">
            <w:pPr>
              <w:widowControl w:val="0"/>
              <w:spacing w:after="0"/>
              <w:rPr>
                <w:rFonts w:ascii="Palemonas" w:hAnsi="Palemonas"/>
                <w:kern w:val="3"/>
                <w:sz w:val="24"/>
                <w:szCs w:val="24"/>
              </w:rPr>
            </w:pPr>
          </w:p>
        </w:tc>
        <w:tc>
          <w:tcPr>
            <w:tcW w:w="2160" w:type="dxa"/>
          </w:tcPr>
          <w:p w14:paraId="57926B92" w14:textId="77777777" w:rsidR="00D97557" w:rsidRPr="002D05CF" w:rsidRDefault="00D97557" w:rsidP="00E1476B">
            <w:pPr>
              <w:widowControl w:val="0"/>
              <w:spacing w:after="0"/>
              <w:rPr>
                <w:rFonts w:ascii="Palemonas" w:hAnsi="Palemonas"/>
                <w:kern w:val="3"/>
                <w:sz w:val="24"/>
                <w:szCs w:val="24"/>
              </w:rPr>
            </w:pPr>
          </w:p>
        </w:tc>
        <w:tc>
          <w:tcPr>
            <w:tcW w:w="2160" w:type="dxa"/>
          </w:tcPr>
          <w:p w14:paraId="27359815" w14:textId="77777777" w:rsidR="00D97557" w:rsidRPr="002D05CF" w:rsidRDefault="00D97557" w:rsidP="00E1476B">
            <w:pPr>
              <w:widowControl w:val="0"/>
              <w:spacing w:after="0"/>
              <w:rPr>
                <w:rFonts w:ascii="Palemonas" w:hAnsi="Palemonas"/>
                <w:kern w:val="3"/>
                <w:sz w:val="24"/>
                <w:szCs w:val="24"/>
              </w:rPr>
            </w:pPr>
          </w:p>
        </w:tc>
        <w:tc>
          <w:tcPr>
            <w:tcW w:w="2160" w:type="dxa"/>
          </w:tcPr>
          <w:p w14:paraId="4E182183" w14:textId="77777777" w:rsidR="00D97557" w:rsidRPr="002D05CF" w:rsidRDefault="00D97557" w:rsidP="00E1476B">
            <w:pPr>
              <w:widowControl w:val="0"/>
              <w:spacing w:after="0"/>
              <w:rPr>
                <w:rFonts w:ascii="Palemonas" w:hAnsi="Palemonas"/>
                <w:kern w:val="3"/>
                <w:sz w:val="24"/>
                <w:szCs w:val="24"/>
              </w:rPr>
            </w:pPr>
          </w:p>
        </w:tc>
        <w:tc>
          <w:tcPr>
            <w:tcW w:w="2160" w:type="dxa"/>
          </w:tcPr>
          <w:p w14:paraId="0ECA8E29" w14:textId="77777777" w:rsidR="00D97557" w:rsidRPr="002D05CF" w:rsidRDefault="00D97557" w:rsidP="00E1476B">
            <w:pPr>
              <w:widowControl w:val="0"/>
              <w:spacing w:after="0"/>
              <w:rPr>
                <w:rFonts w:ascii="Palemonas" w:hAnsi="Palemonas"/>
                <w:kern w:val="3"/>
                <w:sz w:val="24"/>
                <w:szCs w:val="24"/>
              </w:rPr>
            </w:pPr>
          </w:p>
        </w:tc>
        <w:tc>
          <w:tcPr>
            <w:tcW w:w="2160" w:type="dxa"/>
          </w:tcPr>
          <w:p w14:paraId="0BBC8022" w14:textId="77777777" w:rsidR="00D97557" w:rsidRPr="002D05CF" w:rsidRDefault="00D97557" w:rsidP="00E1476B">
            <w:pPr>
              <w:widowControl w:val="0"/>
              <w:spacing w:after="0"/>
              <w:rPr>
                <w:rFonts w:ascii="Palemonas" w:hAnsi="Palemonas"/>
                <w:kern w:val="3"/>
                <w:sz w:val="24"/>
                <w:szCs w:val="24"/>
              </w:rPr>
            </w:pPr>
          </w:p>
        </w:tc>
      </w:tr>
      <w:tr w:rsidR="00D97557" w:rsidRPr="002D05CF" w14:paraId="0924BDC8"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4608C"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1.7.</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8DB83" w14:textId="77777777" w:rsidR="00D97557" w:rsidRPr="002D05CF" w:rsidRDefault="00D97557" w:rsidP="00E1476B">
            <w:pPr>
              <w:widowControl w:val="0"/>
              <w:spacing w:after="0"/>
              <w:rPr>
                <w:rFonts w:ascii="Palemonas" w:hAnsi="Palemonas"/>
                <w:sz w:val="24"/>
                <w:szCs w:val="24"/>
              </w:rPr>
            </w:pPr>
            <w:r w:rsidRPr="002D05CF">
              <w:rPr>
                <w:rFonts w:ascii="Palemonas" w:hAnsi="Palemonas"/>
                <w:bCs/>
                <w:kern w:val="3"/>
                <w:sz w:val="24"/>
                <w:szCs w:val="24"/>
              </w:rPr>
              <w:t>Elektromagnetinio suderinamumo klasė</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BDA05C9"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Ne žemesnė A pagal IEC 60601-1-2 </w:t>
            </w:r>
          </w:p>
        </w:tc>
        <w:tc>
          <w:tcPr>
            <w:tcW w:w="1984" w:type="dxa"/>
            <w:tcBorders>
              <w:top w:val="single" w:sz="4" w:space="0" w:color="auto"/>
              <w:left w:val="single" w:sz="4" w:space="0" w:color="auto"/>
              <w:bottom w:val="single" w:sz="4" w:space="0" w:color="auto"/>
              <w:right w:val="single" w:sz="4" w:space="0" w:color="auto"/>
            </w:tcBorders>
          </w:tcPr>
          <w:p w14:paraId="461CB7A7" w14:textId="77777777" w:rsidR="00D97557" w:rsidRPr="002D05CF" w:rsidRDefault="00D97557" w:rsidP="00E1476B">
            <w:pPr>
              <w:widowControl w:val="0"/>
              <w:spacing w:after="0"/>
              <w:rPr>
                <w:rFonts w:ascii="Palemonas" w:hAnsi="Palemonas"/>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BE4E05" w14:textId="77777777" w:rsidR="00D97557" w:rsidRPr="002D05CF" w:rsidRDefault="00D97557" w:rsidP="00E1476B">
            <w:pPr>
              <w:widowControl w:val="0"/>
              <w:spacing w:after="0"/>
              <w:rPr>
                <w:rFonts w:ascii="Palemonas" w:hAnsi="Palemonas"/>
                <w:kern w:val="3"/>
                <w:sz w:val="24"/>
                <w:szCs w:val="24"/>
              </w:rPr>
            </w:pPr>
          </w:p>
        </w:tc>
        <w:tc>
          <w:tcPr>
            <w:tcW w:w="2456" w:type="dxa"/>
          </w:tcPr>
          <w:p w14:paraId="5DC3F32D" w14:textId="77777777" w:rsidR="00D97557" w:rsidRPr="002D05CF" w:rsidRDefault="00D97557" w:rsidP="00E1476B">
            <w:pPr>
              <w:widowControl w:val="0"/>
              <w:spacing w:after="0"/>
              <w:rPr>
                <w:rFonts w:ascii="Palemonas" w:hAnsi="Palemonas"/>
                <w:kern w:val="3"/>
                <w:sz w:val="24"/>
                <w:szCs w:val="24"/>
              </w:rPr>
            </w:pPr>
          </w:p>
        </w:tc>
        <w:tc>
          <w:tcPr>
            <w:tcW w:w="2160" w:type="dxa"/>
          </w:tcPr>
          <w:p w14:paraId="4154EBA0" w14:textId="77777777" w:rsidR="00D97557" w:rsidRPr="002D05CF" w:rsidRDefault="00D97557" w:rsidP="00E1476B">
            <w:pPr>
              <w:widowControl w:val="0"/>
              <w:spacing w:after="0"/>
              <w:rPr>
                <w:rFonts w:ascii="Palemonas" w:hAnsi="Palemonas"/>
                <w:kern w:val="3"/>
                <w:sz w:val="24"/>
                <w:szCs w:val="24"/>
              </w:rPr>
            </w:pPr>
          </w:p>
        </w:tc>
        <w:tc>
          <w:tcPr>
            <w:tcW w:w="2160" w:type="dxa"/>
          </w:tcPr>
          <w:p w14:paraId="71E030A3" w14:textId="77777777" w:rsidR="00D97557" w:rsidRPr="002D05CF" w:rsidRDefault="00D97557" w:rsidP="00E1476B">
            <w:pPr>
              <w:widowControl w:val="0"/>
              <w:spacing w:after="0"/>
              <w:rPr>
                <w:rFonts w:ascii="Palemonas" w:hAnsi="Palemonas"/>
                <w:kern w:val="3"/>
                <w:sz w:val="24"/>
                <w:szCs w:val="24"/>
              </w:rPr>
            </w:pPr>
          </w:p>
        </w:tc>
        <w:tc>
          <w:tcPr>
            <w:tcW w:w="2160" w:type="dxa"/>
          </w:tcPr>
          <w:p w14:paraId="40B6E369" w14:textId="77777777" w:rsidR="00D97557" w:rsidRPr="002D05CF" w:rsidRDefault="00D97557" w:rsidP="00E1476B">
            <w:pPr>
              <w:widowControl w:val="0"/>
              <w:spacing w:after="0"/>
              <w:rPr>
                <w:rFonts w:ascii="Palemonas" w:hAnsi="Palemonas"/>
                <w:kern w:val="3"/>
                <w:sz w:val="24"/>
                <w:szCs w:val="24"/>
              </w:rPr>
            </w:pPr>
          </w:p>
        </w:tc>
        <w:tc>
          <w:tcPr>
            <w:tcW w:w="2160" w:type="dxa"/>
          </w:tcPr>
          <w:p w14:paraId="433F1946" w14:textId="77777777" w:rsidR="00D97557" w:rsidRPr="002D05CF" w:rsidRDefault="00D97557" w:rsidP="00E1476B">
            <w:pPr>
              <w:widowControl w:val="0"/>
              <w:spacing w:after="0"/>
              <w:rPr>
                <w:rFonts w:ascii="Palemonas" w:hAnsi="Palemonas"/>
                <w:kern w:val="3"/>
                <w:sz w:val="24"/>
                <w:szCs w:val="24"/>
              </w:rPr>
            </w:pPr>
          </w:p>
        </w:tc>
        <w:tc>
          <w:tcPr>
            <w:tcW w:w="2160" w:type="dxa"/>
          </w:tcPr>
          <w:p w14:paraId="66B95C02" w14:textId="77777777" w:rsidR="00D97557" w:rsidRPr="002D05CF" w:rsidRDefault="00D97557" w:rsidP="00E1476B">
            <w:pPr>
              <w:widowControl w:val="0"/>
              <w:spacing w:after="0"/>
              <w:rPr>
                <w:rFonts w:ascii="Palemonas" w:hAnsi="Palemonas"/>
                <w:kern w:val="3"/>
                <w:sz w:val="24"/>
                <w:szCs w:val="24"/>
              </w:rPr>
            </w:pPr>
          </w:p>
        </w:tc>
        <w:tc>
          <w:tcPr>
            <w:tcW w:w="2160" w:type="dxa"/>
          </w:tcPr>
          <w:p w14:paraId="700BA0CD" w14:textId="77777777" w:rsidR="00D97557" w:rsidRPr="002D05CF" w:rsidRDefault="00D97557" w:rsidP="00E1476B">
            <w:pPr>
              <w:widowControl w:val="0"/>
              <w:spacing w:after="0"/>
              <w:rPr>
                <w:rFonts w:ascii="Palemonas" w:hAnsi="Palemonas"/>
                <w:kern w:val="3"/>
                <w:sz w:val="24"/>
                <w:szCs w:val="24"/>
              </w:rPr>
            </w:pPr>
          </w:p>
        </w:tc>
      </w:tr>
      <w:tr w:rsidR="00D97557" w:rsidRPr="002D05CF" w14:paraId="4638EBE7"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144F2"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1.8.</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EE6F6"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Maksimali lazerio galia (W) naudojant superpulsacijos (ISP) režimą</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FBF262F"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Ne mažiau kaip 30 W</w:t>
            </w:r>
          </w:p>
        </w:tc>
        <w:tc>
          <w:tcPr>
            <w:tcW w:w="1984" w:type="dxa"/>
            <w:tcBorders>
              <w:top w:val="single" w:sz="4" w:space="0" w:color="auto"/>
              <w:left w:val="single" w:sz="4" w:space="0" w:color="auto"/>
              <w:bottom w:val="single" w:sz="4" w:space="0" w:color="auto"/>
              <w:right w:val="single" w:sz="4" w:space="0" w:color="auto"/>
            </w:tcBorders>
          </w:tcPr>
          <w:p w14:paraId="4328C977"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EC5C5C2" w14:textId="77777777" w:rsidR="00D97557" w:rsidRPr="002D05CF" w:rsidRDefault="00D97557" w:rsidP="00E1476B">
            <w:pPr>
              <w:widowControl w:val="0"/>
              <w:spacing w:after="0"/>
              <w:rPr>
                <w:rFonts w:ascii="Palemonas" w:hAnsi="Palemonas"/>
                <w:sz w:val="24"/>
                <w:szCs w:val="24"/>
              </w:rPr>
            </w:pPr>
          </w:p>
        </w:tc>
        <w:tc>
          <w:tcPr>
            <w:tcW w:w="2456" w:type="dxa"/>
          </w:tcPr>
          <w:p w14:paraId="544049B0" w14:textId="77777777" w:rsidR="00D97557" w:rsidRPr="002D05CF" w:rsidRDefault="00D97557" w:rsidP="00E1476B">
            <w:pPr>
              <w:widowControl w:val="0"/>
              <w:spacing w:after="0"/>
              <w:rPr>
                <w:rFonts w:ascii="Palemonas" w:hAnsi="Palemonas"/>
                <w:sz w:val="24"/>
                <w:szCs w:val="24"/>
              </w:rPr>
            </w:pPr>
          </w:p>
        </w:tc>
        <w:tc>
          <w:tcPr>
            <w:tcW w:w="2160" w:type="dxa"/>
          </w:tcPr>
          <w:p w14:paraId="4157D734" w14:textId="77777777" w:rsidR="00D97557" w:rsidRPr="002D05CF" w:rsidRDefault="00D97557" w:rsidP="00E1476B">
            <w:pPr>
              <w:widowControl w:val="0"/>
              <w:spacing w:after="0"/>
              <w:rPr>
                <w:rFonts w:ascii="Palemonas" w:hAnsi="Palemonas"/>
                <w:sz w:val="24"/>
                <w:szCs w:val="24"/>
              </w:rPr>
            </w:pPr>
          </w:p>
        </w:tc>
        <w:tc>
          <w:tcPr>
            <w:tcW w:w="2160" w:type="dxa"/>
          </w:tcPr>
          <w:p w14:paraId="61E7BFCE" w14:textId="77777777" w:rsidR="00D97557" w:rsidRPr="002D05CF" w:rsidRDefault="00D97557" w:rsidP="00E1476B">
            <w:pPr>
              <w:widowControl w:val="0"/>
              <w:spacing w:after="0"/>
              <w:rPr>
                <w:rFonts w:ascii="Palemonas" w:hAnsi="Palemonas"/>
                <w:sz w:val="24"/>
                <w:szCs w:val="24"/>
              </w:rPr>
            </w:pPr>
          </w:p>
        </w:tc>
        <w:tc>
          <w:tcPr>
            <w:tcW w:w="2160" w:type="dxa"/>
          </w:tcPr>
          <w:p w14:paraId="12B61A7B" w14:textId="77777777" w:rsidR="00D97557" w:rsidRPr="002D05CF" w:rsidRDefault="00D97557" w:rsidP="00E1476B">
            <w:pPr>
              <w:widowControl w:val="0"/>
              <w:spacing w:after="0"/>
              <w:rPr>
                <w:rFonts w:ascii="Palemonas" w:hAnsi="Palemonas"/>
                <w:sz w:val="24"/>
                <w:szCs w:val="24"/>
              </w:rPr>
            </w:pPr>
          </w:p>
        </w:tc>
        <w:tc>
          <w:tcPr>
            <w:tcW w:w="2160" w:type="dxa"/>
          </w:tcPr>
          <w:p w14:paraId="6F228F96" w14:textId="77777777" w:rsidR="00D97557" w:rsidRPr="002D05CF" w:rsidRDefault="00D97557" w:rsidP="00E1476B">
            <w:pPr>
              <w:widowControl w:val="0"/>
              <w:spacing w:after="0"/>
              <w:rPr>
                <w:rFonts w:ascii="Palemonas" w:hAnsi="Palemonas"/>
                <w:sz w:val="24"/>
                <w:szCs w:val="24"/>
              </w:rPr>
            </w:pPr>
          </w:p>
        </w:tc>
        <w:tc>
          <w:tcPr>
            <w:tcW w:w="2160" w:type="dxa"/>
          </w:tcPr>
          <w:p w14:paraId="1BEB6275" w14:textId="77777777" w:rsidR="00D97557" w:rsidRPr="002D05CF" w:rsidRDefault="00D97557" w:rsidP="00E1476B">
            <w:pPr>
              <w:widowControl w:val="0"/>
              <w:spacing w:after="0"/>
              <w:rPr>
                <w:rFonts w:ascii="Palemonas" w:hAnsi="Palemonas"/>
                <w:sz w:val="24"/>
                <w:szCs w:val="24"/>
              </w:rPr>
            </w:pPr>
          </w:p>
        </w:tc>
        <w:tc>
          <w:tcPr>
            <w:tcW w:w="2160" w:type="dxa"/>
          </w:tcPr>
          <w:p w14:paraId="302CEAD0" w14:textId="77777777" w:rsidR="00D97557" w:rsidRPr="002D05CF" w:rsidRDefault="00D97557" w:rsidP="00E1476B">
            <w:pPr>
              <w:widowControl w:val="0"/>
              <w:spacing w:after="0"/>
              <w:rPr>
                <w:rFonts w:ascii="Palemonas" w:hAnsi="Palemonas"/>
                <w:sz w:val="24"/>
                <w:szCs w:val="24"/>
              </w:rPr>
            </w:pPr>
          </w:p>
        </w:tc>
      </w:tr>
      <w:tr w:rsidR="00D97557" w:rsidRPr="002D05CF" w14:paraId="0DE8BD9C"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EDB8E"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1.9.</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999E0"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Vidutinė lazerio galia (W) naudojant superpulsacijos (ISP) režimą</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690DE32"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Ne mažiau kaip 20 W</w:t>
            </w:r>
          </w:p>
        </w:tc>
        <w:tc>
          <w:tcPr>
            <w:tcW w:w="1984" w:type="dxa"/>
            <w:tcBorders>
              <w:top w:val="single" w:sz="4" w:space="0" w:color="auto"/>
              <w:left w:val="single" w:sz="4" w:space="0" w:color="auto"/>
              <w:bottom w:val="single" w:sz="4" w:space="0" w:color="auto"/>
              <w:right w:val="single" w:sz="4" w:space="0" w:color="auto"/>
            </w:tcBorders>
          </w:tcPr>
          <w:p w14:paraId="2EA90A5E"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5FF88B3" w14:textId="77777777" w:rsidR="00D97557" w:rsidRPr="002D05CF" w:rsidRDefault="00D97557" w:rsidP="00E1476B">
            <w:pPr>
              <w:widowControl w:val="0"/>
              <w:spacing w:after="0"/>
              <w:rPr>
                <w:rFonts w:ascii="Palemonas" w:hAnsi="Palemonas"/>
                <w:sz w:val="24"/>
                <w:szCs w:val="24"/>
              </w:rPr>
            </w:pPr>
          </w:p>
        </w:tc>
        <w:tc>
          <w:tcPr>
            <w:tcW w:w="2456" w:type="dxa"/>
          </w:tcPr>
          <w:p w14:paraId="572BF89E" w14:textId="77777777" w:rsidR="00D97557" w:rsidRPr="002D05CF" w:rsidRDefault="00D97557" w:rsidP="00E1476B">
            <w:pPr>
              <w:widowControl w:val="0"/>
              <w:spacing w:after="0"/>
              <w:rPr>
                <w:rFonts w:ascii="Palemonas" w:hAnsi="Palemonas"/>
                <w:sz w:val="24"/>
                <w:szCs w:val="24"/>
              </w:rPr>
            </w:pPr>
          </w:p>
        </w:tc>
        <w:tc>
          <w:tcPr>
            <w:tcW w:w="2160" w:type="dxa"/>
          </w:tcPr>
          <w:p w14:paraId="4CEDAB13" w14:textId="77777777" w:rsidR="00D97557" w:rsidRPr="002D05CF" w:rsidRDefault="00D97557" w:rsidP="00E1476B">
            <w:pPr>
              <w:widowControl w:val="0"/>
              <w:spacing w:after="0"/>
              <w:rPr>
                <w:rFonts w:ascii="Palemonas" w:hAnsi="Palemonas"/>
                <w:sz w:val="24"/>
                <w:szCs w:val="24"/>
              </w:rPr>
            </w:pPr>
          </w:p>
        </w:tc>
        <w:tc>
          <w:tcPr>
            <w:tcW w:w="2160" w:type="dxa"/>
          </w:tcPr>
          <w:p w14:paraId="54C8E466" w14:textId="77777777" w:rsidR="00D97557" w:rsidRPr="002D05CF" w:rsidRDefault="00D97557" w:rsidP="00E1476B">
            <w:pPr>
              <w:widowControl w:val="0"/>
              <w:spacing w:after="0"/>
              <w:rPr>
                <w:rFonts w:ascii="Palemonas" w:hAnsi="Palemonas"/>
                <w:sz w:val="24"/>
                <w:szCs w:val="24"/>
              </w:rPr>
            </w:pPr>
          </w:p>
        </w:tc>
        <w:tc>
          <w:tcPr>
            <w:tcW w:w="2160" w:type="dxa"/>
          </w:tcPr>
          <w:p w14:paraId="39EEF77E" w14:textId="77777777" w:rsidR="00D97557" w:rsidRPr="002D05CF" w:rsidRDefault="00D97557" w:rsidP="00E1476B">
            <w:pPr>
              <w:widowControl w:val="0"/>
              <w:spacing w:after="0"/>
              <w:rPr>
                <w:rFonts w:ascii="Palemonas" w:hAnsi="Palemonas"/>
                <w:sz w:val="24"/>
                <w:szCs w:val="24"/>
              </w:rPr>
            </w:pPr>
          </w:p>
        </w:tc>
        <w:tc>
          <w:tcPr>
            <w:tcW w:w="2160" w:type="dxa"/>
          </w:tcPr>
          <w:p w14:paraId="1F997FD5" w14:textId="77777777" w:rsidR="00D97557" w:rsidRPr="002D05CF" w:rsidRDefault="00D97557" w:rsidP="00E1476B">
            <w:pPr>
              <w:widowControl w:val="0"/>
              <w:spacing w:after="0"/>
              <w:rPr>
                <w:rFonts w:ascii="Palemonas" w:hAnsi="Palemonas"/>
                <w:sz w:val="24"/>
                <w:szCs w:val="24"/>
              </w:rPr>
            </w:pPr>
          </w:p>
        </w:tc>
        <w:tc>
          <w:tcPr>
            <w:tcW w:w="2160" w:type="dxa"/>
          </w:tcPr>
          <w:p w14:paraId="5EC9C6CC" w14:textId="77777777" w:rsidR="00D97557" w:rsidRPr="002D05CF" w:rsidRDefault="00D97557" w:rsidP="00E1476B">
            <w:pPr>
              <w:widowControl w:val="0"/>
              <w:spacing w:after="0"/>
              <w:rPr>
                <w:rFonts w:ascii="Palemonas" w:hAnsi="Palemonas"/>
                <w:sz w:val="24"/>
                <w:szCs w:val="24"/>
              </w:rPr>
            </w:pPr>
          </w:p>
        </w:tc>
        <w:tc>
          <w:tcPr>
            <w:tcW w:w="2160" w:type="dxa"/>
          </w:tcPr>
          <w:p w14:paraId="7DDC77B1" w14:textId="77777777" w:rsidR="00D97557" w:rsidRPr="002D05CF" w:rsidRDefault="00D97557" w:rsidP="00E1476B">
            <w:pPr>
              <w:widowControl w:val="0"/>
              <w:spacing w:after="0"/>
              <w:rPr>
                <w:rFonts w:ascii="Palemonas" w:hAnsi="Palemonas"/>
                <w:sz w:val="24"/>
                <w:szCs w:val="24"/>
              </w:rPr>
            </w:pPr>
          </w:p>
        </w:tc>
      </w:tr>
      <w:tr w:rsidR="00D97557" w:rsidRPr="002D05CF" w14:paraId="0DDF9BBB"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ECA56"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1.10.</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515B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Lazerio galia (W) naudojant nuolatinės bangos režimą (CW)</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EFEEA7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Ne mažiau kaip 25 W</w:t>
            </w:r>
          </w:p>
        </w:tc>
        <w:tc>
          <w:tcPr>
            <w:tcW w:w="1984" w:type="dxa"/>
            <w:tcBorders>
              <w:top w:val="single" w:sz="4" w:space="0" w:color="auto"/>
              <w:left w:val="single" w:sz="4" w:space="0" w:color="auto"/>
              <w:bottom w:val="single" w:sz="4" w:space="0" w:color="auto"/>
              <w:right w:val="single" w:sz="4" w:space="0" w:color="auto"/>
            </w:tcBorders>
          </w:tcPr>
          <w:p w14:paraId="5475C107"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47B15AA" w14:textId="77777777" w:rsidR="00D97557" w:rsidRPr="002D05CF" w:rsidRDefault="00D97557" w:rsidP="00E1476B">
            <w:pPr>
              <w:widowControl w:val="0"/>
              <w:spacing w:after="0"/>
              <w:rPr>
                <w:rFonts w:ascii="Palemonas" w:hAnsi="Palemonas"/>
                <w:sz w:val="24"/>
                <w:szCs w:val="24"/>
              </w:rPr>
            </w:pPr>
          </w:p>
        </w:tc>
        <w:tc>
          <w:tcPr>
            <w:tcW w:w="2456" w:type="dxa"/>
          </w:tcPr>
          <w:p w14:paraId="40FAF8B8" w14:textId="77777777" w:rsidR="00D97557" w:rsidRPr="002D05CF" w:rsidRDefault="00D97557" w:rsidP="00E1476B">
            <w:pPr>
              <w:widowControl w:val="0"/>
              <w:spacing w:after="0"/>
              <w:rPr>
                <w:rFonts w:ascii="Palemonas" w:hAnsi="Palemonas"/>
                <w:sz w:val="24"/>
                <w:szCs w:val="24"/>
              </w:rPr>
            </w:pPr>
          </w:p>
        </w:tc>
        <w:tc>
          <w:tcPr>
            <w:tcW w:w="2160" w:type="dxa"/>
          </w:tcPr>
          <w:p w14:paraId="77247C23" w14:textId="77777777" w:rsidR="00D97557" w:rsidRPr="002D05CF" w:rsidRDefault="00D97557" w:rsidP="00E1476B">
            <w:pPr>
              <w:widowControl w:val="0"/>
              <w:spacing w:after="0"/>
              <w:rPr>
                <w:rFonts w:ascii="Palemonas" w:hAnsi="Palemonas"/>
                <w:sz w:val="24"/>
                <w:szCs w:val="24"/>
              </w:rPr>
            </w:pPr>
          </w:p>
        </w:tc>
        <w:tc>
          <w:tcPr>
            <w:tcW w:w="2160" w:type="dxa"/>
          </w:tcPr>
          <w:p w14:paraId="4DBB4DFD" w14:textId="77777777" w:rsidR="00D97557" w:rsidRPr="002D05CF" w:rsidRDefault="00D97557" w:rsidP="00E1476B">
            <w:pPr>
              <w:widowControl w:val="0"/>
              <w:spacing w:after="0"/>
              <w:rPr>
                <w:rFonts w:ascii="Palemonas" w:hAnsi="Palemonas"/>
                <w:sz w:val="24"/>
                <w:szCs w:val="24"/>
              </w:rPr>
            </w:pPr>
          </w:p>
        </w:tc>
        <w:tc>
          <w:tcPr>
            <w:tcW w:w="2160" w:type="dxa"/>
          </w:tcPr>
          <w:p w14:paraId="25ABC5BE" w14:textId="77777777" w:rsidR="00D97557" w:rsidRPr="002D05CF" w:rsidRDefault="00D97557" w:rsidP="00E1476B">
            <w:pPr>
              <w:widowControl w:val="0"/>
              <w:spacing w:after="0"/>
              <w:rPr>
                <w:rFonts w:ascii="Palemonas" w:hAnsi="Palemonas"/>
                <w:sz w:val="24"/>
                <w:szCs w:val="24"/>
              </w:rPr>
            </w:pPr>
          </w:p>
        </w:tc>
        <w:tc>
          <w:tcPr>
            <w:tcW w:w="2160" w:type="dxa"/>
          </w:tcPr>
          <w:p w14:paraId="49CDD3E7" w14:textId="77777777" w:rsidR="00D97557" w:rsidRPr="002D05CF" w:rsidRDefault="00D97557" w:rsidP="00E1476B">
            <w:pPr>
              <w:widowControl w:val="0"/>
              <w:spacing w:after="0"/>
              <w:rPr>
                <w:rFonts w:ascii="Palemonas" w:hAnsi="Palemonas"/>
                <w:sz w:val="24"/>
                <w:szCs w:val="24"/>
              </w:rPr>
            </w:pPr>
          </w:p>
        </w:tc>
        <w:tc>
          <w:tcPr>
            <w:tcW w:w="2160" w:type="dxa"/>
          </w:tcPr>
          <w:p w14:paraId="78472280" w14:textId="77777777" w:rsidR="00D97557" w:rsidRPr="002D05CF" w:rsidRDefault="00D97557" w:rsidP="00E1476B">
            <w:pPr>
              <w:widowControl w:val="0"/>
              <w:spacing w:after="0"/>
              <w:rPr>
                <w:rFonts w:ascii="Palemonas" w:hAnsi="Palemonas"/>
                <w:sz w:val="24"/>
                <w:szCs w:val="24"/>
              </w:rPr>
            </w:pPr>
          </w:p>
        </w:tc>
        <w:tc>
          <w:tcPr>
            <w:tcW w:w="2160" w:type="dxa"/>
          </w:tcPr>
          <w:p w14:paraId="5C0383AE" w14:textId="77777777" w:rsidR="00D97557" w:rsidRPr="002D05CF" w:rsidRDefault="00D97557" w:rsidP="00E1476B">
            <w:pPr>
              <w:widowControl w:val="0"/>
              <w:spacing w:after="0"/>
              <w:rPr>
                <w:rFonts w:ascii="Palemonas" w:hAnsi="Palemonas"/>
                <w:sz w:val="24"/>
                <w:szCs w:val="24"/>
              </w:rPr>
            </w:pPr>
          </w:p>
        </w:tc>
      </w:tr>
      <w:tr w:rsidR="00D97557" w:rsidRPr="002D05CF" w14:paraId="7FE0E38F"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60F87"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E898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Emisijos režimai</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F9EF7EE"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Turi būti ne mažiau kaip nurodyti:</w:t>
            </w:r>
          </w:p>
          <w:p w14:paraId="509A30EA"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CW (nuolatinė), moduliuojama nuo 1 Hz iki 20 kHz (50% fiksuoto darbo ciklo);</w:t>
            </w:r>
          </w:p>
          <w:p w14:paraId="4653577A"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ISP (superpulsacijos režimas)</w:t>
            </w:r>
          </w:p>
        </w:tc>
        <w:tc>
          <w:tcPr>
            <w:tcW w:w="1984" w:type="dxa"/>
            <w:tcBorders>
              <w:top w:val="single" w:sz="4" w:space="0" w:color="auto"/>
              <w:left w:val="single" w:sz="4" w:space="0" w:color="auto"/>
              <w:bottom w:val="single" w:sz="4" w:space="0" w:color="auto"/>
              <w:right w:val="single" w:sz="4" w:space="0" w:color="auto"/>
            </w:tcBorders>
          </w:tcPr>
          <w:p w14:paraId="064FAE54"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9DF792C" w14:textId="77777777" w:rsidR="00D97557" w:rsidRPr="002D05CF" w:rsidRDefault="00D97557" w:rsidP="00E1476B">
            <w:pPr>
              <w:widowControl w:val="0"/>
              <w:spacing w:after="0"/>
              <w:rPr>
                <w:rFonts w:ascii="Palemonas" w:hAnsi="Palemonas"/>
                <w:sz w:val="24"/>
                <w:szCs w:val="24"/>
              </w:rPr>
            </w:pPr>
          </w:p>
        </w:tc>
        <w:tc>
          <w:tcPr>
            <w:tcW w:w="2456" w:type="dxa"/>
          </w:tcPr>
          <w:p w14:paraId="4D3870B7" w14:textId="77777777" w:rsidR="00D97557" w:rsidRPr="002D05CF" w:rsidRDefault="00D97557" w:rsidP="00E1476B">
            <w:pPr>
              <w:widowControl w:val="0"/>
              <w:spacing w:after="0"/>
              <w:rPr>
                <w:rFonts w:ascii="Palemonas" w:hAnsi="Palemonas"/>
                <w:sz w:val="24"/>
                <w:szCs w:val="24"/>
              </w:rPr>
            </w:pPr>
          </w:p>
        </w:tc>
        <w:tc>
          <w:tcPr>
            <w:tcW w:w="2160" w:type="dxa"/>
          </w:tcPr>
          <w:p w14:paraId="0948ED42" w14:textId="77777777" w:rsidR="00D97557" w:rsidRPr="002D05CF" w:rsidRDefault="00D97557" w:rsidP="00E1476B">
            <w:pPr>
              <w:widowControl w:val="0"/>
              <w:spacing w:after="0"/>
              <w:rPr>
                <w:rFonts w:ascii="Palemonas" w:hAnsi="Palemonas"/>
                <w:sz w:val="24"/>
                <w:szCs w:val="24"/>
              </w:rPr>
            </w:pPr>
          </w:p>
        </w:tc>
        <w:tc>
          <w:tcPr>
            <w:tcW w:w="2160" w:type="dxa"/>
          </w:tcPr>
          <w:p w14:paraId="4DC2A91C" w14:textId="77777777" w:rsidR="00D97557" w:rsidRPr="002D05CF" w:rsidRDefault="00D97557" w:rsidP="00E1476B">
            <w:pPr>
              <w:widowControl w:val="0"/>
              <w:spacing w:after="0"/>
              <w:rPr>
                <w:rFonts w:ascii="Palemonas" w:hAnsi="Palemonas"/>
                <w:sz w:val="24"/>
                <w:szCs w:val="24"/>
              </w:rPr>
            </w:pPr>
          </w:p>
        </w:tc>
        <w:tc>
          <w:tcPr>
            <w:tcW w:w="2160" w:type="dxa"/>
          </w:tcPr>
          <w:p w14:paraId="3FDE707D" w14:textId="77777777" w:rsidR="00D97557" w:rsidRPr="002D05CF" w:rsidRDefault="00D97557" w:rsidP="00E1476B">
            <w:pPr>
              <w:widowControl w:val="0"/>
              <w:spacing w:after="0"/>
              <w:rPr>
                <w:rFonts w:ascii="Palemonas" w:hAnsi="Palemonas"/>
                <w:sz w:val="24"/>
                <w:szCs w:val="24"/>
              </w:rPr>
            </w:pPr>
          </w:p>
        </w:tc>
        <w:tc>
          <w:tcPr>
            <w:tcW w:w="2160" w:type="dxa"/>
          </w:tcPr>
          <w:p w14:paraId="538E32AB" w14:textId="77777777" w:rsidR="00D97557" w:rsidRPr="002D05CF" w:rsidRDefault="00D97557" w:rsidP="00E1476B">
            <w:pPr>
              <w:widowControl w:val="0"/>
              <w:spacing w:after="0"/>
              <w:rPr>
                <w:rFonts w:ascii="Palemonas" w:hAnsi="Palemonas"/>
                <w:sz w:val="24"/>
                <w:szCs w:val="24"/>
              </w:rPr>
            </w:pPr>
          </w:p>
        </w:tc>
        <w:tc>
          <w:tcPr>
            <w:tcW w:w="2160" w:type="dxa"/>
          </w:tcPr>
          <w:p w14:paraId="113A99FF" w14:textId="77777777" w:rsidR="00D97557" w:rsidRPr="002D05CF" w:rsidRDefault="00D97557" w:rsidP="00E1476B">
            <w:pPr>
              <w:widowControl w:val="0"/>
              <w:spacing w:after="0"/>
              <w:rPr>
                <w:rFonts w:ascii="Palemonas" w:hAnsi="Palemonas"/>
                <w:sz w:val="24"/>
                <w:szCs w:val="24"/>
              </w:rPr>
            </w:pPr>
          </w:p>
        </w:tc>
        <w:tc>
          <w:tcPr>
            <w:tcW w:w="2160" w:type="dxa"/>
          </w:tcPr>
          <w:p w14:paraId="1032973E" w14:textId="77777777" w:rsidR="00D97557" w:rsidRPr="002D05CF" w:rsidRDefault="00D97557" w:rsidP="00E1476B">
            <w:pPr>
              <w:widowControl w:val="0"/>
              <w:spacing w:after="0"/>
              <w:rPr>
                <w:rFonts w:ascii="Palemonas" w:hAnsi="Palemonas"/>
                <w:sz w:val="24"/>
                <w:szCs w:val="24"/>
              </w:rPr>
            </w:pPr>
          </w:p>
        </w:tc>
      </w:tr>
      <w:tr w:rsidR="00D97557" w:rsidRPr="002D05CF" w14:paraId="1C78897D"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6F46F"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1.12.</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C408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IP saugumo laipsnis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B248523"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Lazerio aparatas: ne mažiau kaip IP20.</w:t>
            </w:r>
          </w:p>
        </w:tc>
        <w:tc>
          <w:tcPr>
            <w:tcW w:w="1984" w:type="dxa"/>
            <w:tcBorders>
              <w:top w:val="single" w:sz="4" w:space="0" w:color="auto"/>
              <w:left w:val="single" w:sz="4" w:space="0" w:color="auto"/>
              <w:bottom w:val="single" w:sz="4" w:space="0" w:color="auto"/>
              <w:right w:val="single" w:sz="4" w:space="0" w:color="auto"/>
            </w:tcBorders>
          </w:tcPr>
          <w:p w14:paraId="3314607D"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FC66DE8" w14:textId="77777777" w:rsidR="00D97557" w:rsidRPr="002D05CF" w:rsidRDefault="00D97557" w:rsidP="00E1476B">
            <w:pPr>
              <w:widowControl w:val="0"/>
              <w:spacing w:after="0"/>
              <w:rPr>
                <w:rFonts w:ascii="Palemonas" w:hAnsi="Palemonas"/>
                <w:sz w:val="24"/>
                <w:szCs w:val="24"/>
              </w:rPr>
            </w:pPr>
          </w:p>
        </w:tc>
        <w:tc>
          <w:tcPr>
            <w:tcW w:w="2456" w:type="dxa"/>
          </w:tcPr>
          <w:p w14:paraId="6A733698" w14:textId="77777777" w:rsidR="00D97557" w:rsidRPr="002D05CF" w:rsidRDefault="00D97557" w:rsidP="00E1476B">
            <w:pPr>
              <w:widowControl w:val="0"/>
              <w:spacing w:after="0"/>
              <w:rPr>
                <w:rFonts w:ascii="Palemonas" w:hAnsi="Palemonas"/>
                <w:sz w:val="24"/>
                <w:szCs w:val="24"/>
              </w:rPr>
            </w:pPr>
          </w:p>
        </w:tc>
        <w:tc>
          <w:tcPr>
            <w:tcW w:w="2160" w:type="dxa"/>
          </w:tcPr>
          <w:p w14:paraId="610252D6" w14:textId="77777777" w:rsidR="00D97557" w:rsidRPr="002D05CF" w:rsidRDefault="00D97557" w:rsidP="00E1476B">
            <w:pPr>
              <w:widowControl w:val="0"/>
              <w:spacing w:after="0"/>
              <w:rPr>
                <w:rFonts w:ascii="Palemonas" w:hAnsi="Palemonas"/>
                <w:sz w:val="24"/>
                <w:szCs w:val="24"/>
              </w:rPr>
            </w:pPr>
          </w:p>
        </w:tc>
        <w:tc>
          <w:tcPr>
            <w:tcW w:w="2160" w:type="dxa"/>
          </w:tcPr>
          <w:p w14:paraId="3130D1FB" w14:textId="77777777" w:rsidR="00D97557" w:rsidRPr="002D05CF" w:rsidRDefault="00D97557" w:rsidP="00E1476B">
            <w:pPr>
              <w:widowControl w:val="0"/>
              <w:spacing w:after="0"/>
              <w:rPr>
                <w:rFonts w:ascii="Palemonas" w:hAnsi="Palemonas"/>
                <w:sz w:val="24"/>
                <w:szCs w:val="24"/>
              </w:rPr>
            </w:pPr>
          </w:p>
        </w:tc>
        <w:tc>
          <w:tcPr>
            <w:tcW w:w="2160" w:type="dxa"/>
          </w:tcPr>
          <w:p w14:paraId="38F455C9" w14:textId="77777777" w:rsidR="00D97557" w:rsidRPr="002D05CF" w:rsidRDefault="00D97557" w:rsidP="00E1476B">
            <w:pPr>
              <w:widowControl w:val="0"/>
              <w:spacing w:after="0"/>
              <w:rPr>
                <w:rFonts w:ascii="Palemonas" w:hAnsi="Palemonas"/>
                <w:sz w:val="24"/>
                <w:szCs w:val="24"/>
              </w:rPr>
            </w:pPr>
          </w:p>
        </w:tc>
        <w:tc>
          <w:tcPr>
            <w:tcW w:w="2160" w:type="dxa"/>
          </w:tcPr>
          <w:p w14:paraId="108BE46D" w14:textId="77777777" w:rsidR="00D97557" w:rsidRPr="002D05CF" w:rsidRDefault="00D97557" w:rsidP="00E1476B">
            <w:pPr>
              <w:widowControl w:val="0"/>
              <w:spacing w:after="0"/>
              <w:rPr>
                <w:rFonts w:ascii="Palemonas" w:hAnsi="Palemonas"/>
                <w:sz w:val="24"/>
                <w:szCs w:val="24"/>
              </w:rPr>
            </w:pPr>
          </w:p>
        </w:tc>
        <w:tc>
          <w:tcPr>
            <w:tcW w:w="2160" w:type="dxa"/>
          </w:tcPr>
          <w:p w14:paraId="61C6EC5B" w14:textId="77777777" w:rsidR="00D97557" w:rsidRPr="002D05CF" w:rsidRDefault="00D97557" w:rsidP="00E1476B">
            <w:pPr>
              <w:widowControl w:val="0"/>
              <w:spacing w:after="0"/>
              <w:rPr>
                <w:rFonts w:ascii="Palemonas" w:hAnsi="Palemonas"/>
                <w:sz w:val="24"/>
                <w:szCs w:val="24"/>
              </w:rPr>
            </w:pPr>
          </w:p>
        </w:tc>
        <w:tc>
          <w:tcPr>
            <w:tcW w:w="2160" w:type="dxa"/>
          </w:tcPr>
          <w:p w14:paraId="27665932" w14:textId="77777777" w:rsidR="00D97557" w:rsidRPr="002D05CF" w:rsidRDefault="00D97557" w:rsidP="00E1476B">
            <w:pPr>
              <w:widowControl w:val="0"/>
              <w:spacing w:after="0"/>
              <w:rPr>
                <w:rFonts w:ascii="Palemonas" w:hAnsi="Palemonas"/>
                <w:sz w:val="24"/>
                <w:szCs w:val="24"/>
              </w:rPr>
            </w:pPr>
          </w:p>
        </w:tc>
      </w:tr>
      <w:tr w:rsidR="00D97557" w:rsidRPr="002D05CF" w14:paraId="4996576F"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F4E56"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D0F7C"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Maitinimas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437E482"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Turi būti galima prietaisą naudoti </w:t>
            </w:r>
          </w:p>
          <w:p w14:paraId="5F462E9C"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nuo vidinės įmontuotos baterijos;</w:t>
            </w:r>
          </w:p>
          <w:p w14:paraId="2276F94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išorinio kintamojo įtampos tinklo</w:t>
            </w:r>
          </w:p>
        </w:tc>
        <w:tc>
          <w:tcPr>
            <w:tcW w:w="1984" w:type="dxa"/>
            <w:tcBorders>
              <w:top w:val="single" w:sz="4" w:space="0" w:color="auto"/>
              <w:left w:val="single" w:sz="4" w:space="0" w:color="auto"/>
              <w:bottom w:val="single" w:sz="4" w:space="0" w:color="auto"/>
              <w:right w:val="single" w:sz="4" w:space="0" w:color="auto"/>
            </w:tcBorders>
          </w:tcPr>
          <w:p w14:paraId="4945F421" w14:textId="77777777" w:rsidR="00D97557" w:rsidRPr="002D05CF" w:rsidRDefault="00D97557" w:rsidP="00E1476B">
            <w:pPr>
              <w:widowControl w:val="0"/>
              <w:spacing w:after="0"/>
              <w:rPr>
                <w:rFonts w:ascii="Palemonas" w:hAnsi="Palemonas"/>
                <w:i/>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BB37FF0" w14:textId="77777777" w:rsidR="00D97557" w:rsidRPr="002D05CF" w:rsidRDefault="00D97557" w:rsidP="00E1476B">
            <w:pPr>
              <w:widowControl w:val="0"/>
              <w:spacing w:after="0"/>
              <w:rPr>
                <w:rFonts w:ascii="Palemonas" w:hAnsi="Palemonas"/>
                <w:i/>
                <w:kern w:val="3"/>
                <w:sz w:val="24"/>
                <w:szCs w:val="24"/>
              </w:rPr>
            </w:pPr>
          </w:p>
        </w:tc>
        <w:tc>
          <w:tcPr>
            <w:tcW w:w="2456" w:type="dxa"/>
          </w:tcPr>
          <w:p w14:paraId="503FEDE2"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3F95CCD2"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70DF6655"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4565C71C"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6C945D4D"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12CC54E7"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43E1D432" w14:textId="77777777" w:rsidR="00D97557" w:rsidRPr="002D05CF" w:rsidRDefault="00D97557" w:rsidP="00E1476B">
            <w:pPr>
              <w:widowControl w:val="0"/>
              <w:spacing w:after="0"/>
              <w:rPr>
                <w:rFonts w:ascii="Palemonas" w:hAnsi="Palemonas"/>
                <w:i/>
                <w:kern w:val="3"/>
                <w:sz w:val="24"/>
                <w:szCs w:val="24"/>
              </w:rPr>
            </w:pPr>
          </w:p>
        </w:tc>
      </w:tr>
      <w:tr w:rsidR="00D97557" w:rsidRPr="002D05CF" w14:paraId="249FA31D"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50BED"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74B55"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Įjungimas/išjungimas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5A1B340"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Turi būti ne mažiau kaip:</w:t>
            </w:r>
          </w:p>
          <w:p w14:paraId="37668102"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pirštiniu jungikliu su elektroniniu prieigos raktu (PIN kodas); </w:t>
            </w:r>
          </w:p>
          <w:p w14:paraId="727003A3"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kojiniu jungikliu.</w:t>
            </w:r>
          </w:p>
        </w:tc>
        <w:tc>
          <w:tcPr>
            <w:tcW w:w="1984" w:type="dxa"/>
            <w:tcBorders>
              <w:top w:val="single" w:sz="4" w:space="0" w:color="auto"/>
              <w:left w:val="single" w:sz="4" w:space="0" w:color="auto"/>
              <w:bottom w:val="single" w:sz="4" w:space="0" w:color="auto"/>
              <w:right w:val="single" w:sz="4" w:space="0" w:color="auto"/>
            </w:tcBorders>
          </w:tcPr>
          <w:p w14:paraId="4E488338"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EDED0B0" w14:textId="77777777" w:rsidR="00D97557" w:rsidRPr="002D05CF" w:rsidRDefault="00D97557" w:rsidP="00E1476B">
            <w:pPr>
              <w:widowControl w:val="0"/>
              <w:spacing w:after="0"/>
              <w:rPr>
                <w:rFonts w:ascii="Palemonas" w:hAnsi="Palemonas"/>
                <w:sz w:val="24"/>
                <w:szCs w:val="24"/>
              </w:rPr>
            </w:pPr>
          </w:p>
        </w:tc>
        <w:tc>
          <w:tcPr>
            <w:tcW w:w="2456" w:type="dxa"/>
          </w:tcPr>
          <w:p w14:paraId="54F8C581" w14:textId="77777777" w:rsidR="00D97557" w:rsidRPr="002D05CF" w:rsidRDefault="00D97557" w:rsidP="00E1476B">
            <w:pPr>
              <w:widowControl w:val="0"/>
              <w:spacing w:after="0"/>
              <w:rPr>
                <w:rFonts w:ascii="Palemonas" w:hAnsi="Palemonas"/>
                <w:sz w:val="24"/>
                <w:szCs w:val="24"/>
              </w:rPr>
            </w:pPr>
          </w:p>
        </w:tc>
        <w:tc>
          <w:tcPr>
            <w:tcW w:w="2160" w:type="dxa"/>
          </w:tcPr>
          <w:p w14:paraId="66BDD056" w14:textId="77777777" w:rsidR="00D97557" w:rsidRPr="002D05CF" w:rsidRDefault="00D97557" w:rsidP="00E1476B">
            <w:pPr>
              <w:widowControl w:val="0"/>
              <w:spacing w:after="0"/>
              <w:rPr>
                <w:rFonts w:ascii="Palemonas" w:hAnsi="Palemonas"/>
                <w:sz w:val="24"/>
                <w:szCs w:val="24"/>
              </w:rPr>
            </w:pPr>
          </w:p>
        </w:tc>
        <w:tc>
          <w:tcPr>
            <w:tcW w:w="2160" w:type="dxa"/>
          </w:tcPr>
          <w:p w14:paraId="1AEE515B" w14:textId="77777777" w:rsidR="00D97557" w:rsidRPr="002D05CF" w:rsidRDefault="00D97557" w:rsidP="00E1476B">
            <w:pPr>
              <w:widowControl w:val="0"/>
              <w:spacing w:after="0"/>
              <w:rPr>
                <w:rFonts w:ascii="Palemonas" w:hAnsi="Palemonas"/>
                <w:sz w:val="24"/>
                <w:szCs w:val="24"/>
              </w:rPr>
            </w:pPr>
          </w:p>
        </w:tc>
        <w:tc>
          <w:tcPr>
            <w:tcW w:w="2160" w:type="dxa"/>
          </w:tcPr>
          <w:p w14:paraId="43B3C8EE" w14:textId="77777777" w:rsidR="00D97557" w:rsidRPr="002D05CF" w:rsidRDefault="00D97557" w:rsidP="00E1476B">
            <w:pPr>
              <w:widowControl w:val="0"/>
              <w:spacing w:after="0"/>
              <w:rPr>
                <w:rFonts w:ascii="Palemonas" w:hAnsi="Palemonas"/>
                <w:sz w:val="24"/>
                <w:szCs w:val="24"/>
              </w:rPr>
            </w:pPr>
          </w:p>
        </w:tc>
        <w:tc>
          <w:tcPr>
            <w:tcW w:w="2160" w:type="dxa"/>
          </w:tcPr>
          <w:p w14:paraId="63302721" w14:textId="77777777" w:rsidR="00D97557" w:rsidRPr="002D05CF" w:rsidRDefault="00D97557" w:rsidP="00E1476B">
            <w:pPr>
              <w:widowControl w:val="0"/>
              <w:spacing w:after="0"/>
              <w:rPr>
                <w:rFonts w:ascii="Palemonas" w:hAnsi="Palemonas"/>
                <w:sz w:val="24"/>
                <w:szCs w:val="24"/>
              </w:rPr>
            </w:pPr>
          </w:p>
        </w:tc>
        <w:tc>
          <w:tcPr>
            <w:tcW w:w="2160" w:type="dxa"/>
          </w:tcPr>
          <w:p w14:paraId="495A0091" w14:textId="77777777" w:rsidR="00D97557" w:rsidRPr="002D05CF" w:rsidRDefault="00D97557" w:rsidP="00E1476B">
            <w:pPr>
              <w:widowControl w:val="0"/>
              <w:spacing w:after="0"/>
              <w:rPr>
                <w:rFonts w:ascii="Palemonas" w:hAnsi="Palemonas"/>
                <w:sz w:val="24"/>
                <w:szCs w:val="24"/>
              </w:rPr>
            </w:pPr>
          </w:p>
        </w:tc>
        <w:tc>
          <w:tcPr>
            <w:tcW w:w="2160" w:type="dxa"/>
          </w:tcPr>
          <w:p w14:paraId="1CD4A3E1" w14:textId="77777777" w:rsidR="00D97557" w:rsidRPr="002D05CF" w:rsidRDefault="00D97557" w:rsidP="00E1476B">
            <w:pPr>
              <w:widowControl w:val="0"/>
              <w:spacing w:after="0"/>
              <w:rPr>
                <w:rFonts w:ascii="Palemonas" w:hAnsi="Palemonas"/>
                <w:sz w:val="24"/>
                <w:szCs w:val="24"/>
              </w:rPr>
            </w:pPr>
          </w:p>
        </w:tc>
      </w:tr>
      <w:tr w:rsidR="00D97557" w:rsidRPr="002D05CF" w14:paraId="104BD10C"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1681A"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1.15.</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37BBF"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Ekranas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2EF211C"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Ne mažiau kaip: pilnai spalvotas, grafinis, liečiamas LCD ar lygiavertis</w:t>
            </w:r>
          </w:p>
        </w:tc>
        <w:tc>
          <w:tcPr>
            <w:tcW w:w="1984" w:type="dxa"/>
            <w:tcBorders>
              <w:top w:val="single" w:sz="4" w:space="0" w:color="auto"/>
              <w:left w:val="single" w:sz="4" w:space="0" w:color="auto"/>
              <w:bottom w:val="single" w:sz="4" w:space="0" w:color="auto"/>
              <w:right w:val="single" w:sz="4" w:space="0" w:color="auto"/>
            </w:tcBorders>
          </w:tcPr>
          <w:p w14:paraId="1AD5F708" w14:textId="77777777" w:rsidR="00D97557" w:rsidRPr="002D05CF" w:rsidRDefault="00D97557" w:rsidP="00E1476B">
            <w:pPr>
              <w:widowControl w:val="0"/>
              <w:spacing w:after="0"/>
              <w:rPr>
                <w:rFonts w:ascii="Palemonas" w:hAnsi="Palemonas"/>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D72A8CD" w14:textId="77777777" w:rsidR="00D97557" w:rsidRPr="002D05CF" w:rsidRDefault="00D97557" w:rsidP="00E1476B">
            <w:pPr>
              <w:widowControl w:val="0"/>
              <w:spacing w:after="0"/>
              <w:rPr>
                <w:rFonts w:ascii="Palemonas" w:hAnsi="Palemonas"/>
                <w:sz w:val="24"/>
                <w:szCs w:val="24"/>
              </w:rPr>
            </w:pPr>
          </w:p>
        </w:tc>
        <w:tc>
          <w:tcPr>
            <w:tcW w:w="2456" w:type="dxa"/>
          </w:tcPr>
          <w:p w14:paraId="52C29178" w14:textId="77777777" w:rsidR="00D97557" w:rsidRPr="002D05CF" w:rsidRDefault="00D97557" w:rsidP="00E1476B">
            <w:pPr>
              <w:widowControl w:val="0"/>
              <w:spacing w:after="0"/>
              <w:rPr>
                <w:rFonts w:ascii="Palemonas" w:hAnsi="Palemonas"/>
                <w:sz w:val="24"/>
                <w:szCs w:val="24"/>
              </w:rPr>
            </w:pPr>
          </w:p>
        </w:tc>
        <w:tc>
          <w:tcPr>
            <w:tcW w:w="2160" w:type="dxa"/>
          </w:tcPr>
          <w:p w14:paraId="0D539000" w14:textId="77777777" w:rsidR="00D97557" w:rsidRPr="002D05CF" w:rsidRDefault="00D97557" w:rsidP="00E1476B">
            <w:pPr>
              <w:widowControl w:val="0"/>
              <w:spacing w:after="0"/>
              <w:rPr>
                <w:rFonts w:ascii="Palemonas" w:hAnsi="Palemonas"/>
                <w:sz w:val="24"/>
                <w:szCs w:val="24"/>
              </w:rPr>
            </w:pPr>
          </w:p>
        </w:tc>
        <w:tc>
          <w:tcPr>
            <w:tcW w:w="2160" w:type="dxa"/>
          </w:tcPr>
          <w:p w14:paraId="59C7F696" w14:textId="77777777" w:rsidR="00D97557" w:rsidRPr="002D05CF" w:rsidRDefault="00D97557" w:rsidP="00E1476B">
            <w:pPr>
              <w:widowControl w:val="0"/>
              <w:spacing w:after="0"/>
              <w:rPr>
                <w:rFonts w:ascii="Palemonas" w:hAnsi="Palemonas"/>
                <w:sz w:val="24"/>
                <w:szCs w:val="24"/>
              </w:rPr>
            </w:pPr>
          </w:p>
        </w:tc>
        <w:tc>
          <w:tcPr>
            <w:tcW w:w="2160" w:type="dxa"/>
          </w:tcPr>
          <w:p w14:paraId="674BC73C" w14:textId="77777777" w:rsidR="00D97557" w:rsidRPr="002D05CF" w:rsidRDefault="00D97557" w:rsidP="00E1476B">
            <w:pPr>
              <w:widowControl w:val="0"/>
              <w:spacing w:after="0"/>
              <w:rPr>
                <w:rFonts w:ascii="Palemonas" w:hAnsi="Palemonas"/>
                <w:sz w:val="24"/>
                <w:szCs w:val="24"/>
              </w:rPr>
            </w:pPr>
          </w:p>
        </w:tc>
        <w:tc>
          <w:tcPr>
            <w:tcW w:w="2160" w:type="dxa"/>
          </w:tcPr>
          <w:p w14:paraId="61273478" w14:textId="77777777" w:rsidR="00D97557" w:rsidRPr="002D05CF" w:rsidRDefault="00D97557" w:rsidP="00E1476B">
            <w:pPr>
              <w:widowControl w:val="0"/>
              <w:spacing w:after="0"/>
              <w:rPr>
                <w:rFonts w:ascii="Palemonas" w:hAnsi="Palemonas"/>
                <w:sz w:val="24"/>
                <w:szCs w:val="24"/>
              </w:rPr>
            </w:pPr>
          </w:p>
        </w:tc>
        <w:tc>
          <w:tcPr>
            <w:tcW w:w="2160" w:type="dxa"/>
          </w:tcPr>
          <w:p w14:paraId="3814BA1C" w14:textId="77777777" w:rsidR="00D97557" w:rsidRPr="002D05CF" w:rsidRDefault="00D97557" w:rsidP="00E1476B">
            <w:pPr>
              <w:widowControl w:val="0"/>
              <w:spacing w:after="0"/>
              <w:rPr>
                <w:rFonts w:ascii="Palemonas" w:hAnsi="Palemonas"/>
                <w:sz w:val="24"/>
                <w:szCs w:val="24"/>
              </w:rPr>
            </w:pPr>
          </w:p>
        </w:tc>
        <w:tc>
          <w:tcPr>
            <w:tcW w:w="2160" w:type="dxa"/>
          </w:tcPr>
          <w:p w14:paraId="0E3487D6" w14:textId="77777777" w:rsidR="00D97557" w:rsidRPr="002D05CF" w:rsidRDefault="00D97557" w:rsidP="00E1476B">
            <w:pPr>
              <w:widowControl w:val="0"/>
              <w:spacing w:after="0"/>
              <w:rPr>
                <w:rFonts w:ascii="Palemonas" w:hAnsi="Palemonas"/>
                <w:sz w:val="24"/>
                <w:szCs w:val="24"/>
              </w:rPr>
            </w:pPr>
          </w:p>
        </w:tc>
      </w:tr>
      <w:tr w:rsidR="00D97557" w:rsidRPr="002D05CF" w14:paraId="6E4C7C03"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9F6498"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1.16.</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2EDA4"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Svoris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4C37EED"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Ne daugiau kaip 1,5 kg</w:t>
            </w:r>
          </w:p>
        </w:tc>
        <w:tc>
          <w:tcPr>
            <w:tcW w:w="1984" w:type="dxa"/>
            <w:tcBorders>
              <w:top w:val="single" w:sz="4" w:space="0" w:color="auto"/>
              <w:left w:val="single" w:sz="4" w:space="0" w:color="auto"/>
              <w:bottom w:val="single" w:sz="4" w:space="0" w:color="auto"/>
              <w:right w:val="single" w:sz="4" w:space="0" w:color="auto"/>
            </w:tcBorders>
          </w:tcPr>
          <w:p w14:paraId="1AE9157A" w14:textId="77777777" w:rsidR="00D97557" w:rsidRPr="002D05CF" w:rsidRDefault="00D97557" w:rsidP="00E1476B">
            <w:pPr>
              <w:widowControl w:val="0"/>
              <w:spacing w:after="0"/>
              <w:rPr>
                <w:rFonts w:ascii="Palemonas" w:hAnsi="Palemonas"/>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AE9B8D1" w14:textId="77777777" w:rsidR="00D97557" w:rsidRPr="002D05CF" w:rsidRDefault="00D97557" w:rsidP="00E1476B">
            <w:pPr>
              <w:widowControl w:val="0"/>
              <w:spacing w:after="0"/>
              <w:rPr>
                <w:rFonts w:ascii="Palemonas" w:hAnsi="Palemonas"/>
                <w:kern w:val="3"/>
                <w:sz w:val="24"/>
                <w:szCs w:val="24"/>
              </w:rPr>
            </w:pPr>
          </w:p>
        </w:tc>
        <w:tc>
          <w:tcPr>
            <w:tcW w:w="2456" w:type="dxa"/>
          </w:tcPr>
          <w:p w14:paraId="73641F69" w14:textId="77777777" w:rsidR="00D97557" w:rsidRPr="002D05CF" w:rsidRDefault="00D97557" w:rsidP="00E1476B">
            <w:pPr>
              <w:widowControl w:val="0"/>
              <w:spacing w:after="0"/>
              <w:rPr>
                <w:rFonts w:ascii="Palemonas" w:hAnsi="Palemonas"/>
                <w:kern w:val="3"/>
                <w:sz w:val="24"/>
                <w:szCs w:val="24"/>
              </w:rPr>
            </w:pPr>
          </w:p>
        </w:tc>
        <w:tc>
          <w:tcPr>
            <w:tcW w:w="2160" w:type="dxa"/>
          </w:tcPr>
          <w:p w14:paraId="6315F827" w14:textId="77777777" w:rsidR="00D97557" w:rsidRPr="002D05CF" w:rsidRDefault="00D97557" w:rsidP="00E1476B">
            <w:pPr>
              <w:widowControl w:val="0"/>
              <w:spacing w:after="0"/>
              <w:rPr>
                <w:rFonts w:ascii="Palemonas" w:hAnsi="Palemonas"/>
                <w:kern w:val="3"/>
                <w:sz w:val="24"/>
                <w:szCs w:val="24"/>
              </w:rPr>
            </w:pPr>
          </w:p>
        </w:tc>
        <w:tc>
          <w:tcPr>
            <w:tcW w:w="2160" w:type="dxa"/>
          </w:tcPr>
          <w:p w14:paraId="5CDDD77E" w14:textId="77777777" w:rsidR="00D97557" w:rsidRPr="002D05CF" w:rsidRDefault="00D97557" w:rsidP="00E1476B">
            <w:pPr>
              <w:widowControl w:val="0"/>
              <w:spacing w:after="0"/>
              <w:rPr>
                <w:rFonts w:ascii="Palemonas" w:hAnsi="Palemonas"/>
                <w:kern w:val="3"/>
                <w:sz w:val="24"/>
                <w:szCs w:val="24"/>
              </w:rPr>
            </w:pPr>
          </w:p>
        </w:tc>
        <w:tc>
          <w:tcPr>
            <w:tcW w:w="2160" w:type="dxa"/>
          </w:tcPr>
          <w:p w14:paraId="45A0E91F" w14:textId="77777777" w:rsidR="00D97557" w:rsidRPr="002D05CF" w:rsidRDefault="00D97557" w:rsidP="00E1476B">
            <w:pPr>
              <w:widowControl w:val="0"/>
              <w:spacing w:after="0"/>
              <w:rPr>
                <w:rFonts w:ascii="Palemonas" w:hAnsi="Palemonas"/>
                <w:kern w:val="3"/>
                <w:sz w:val="24"/>
                <w:szCs w:val="24"/>
              </w:rPr>
            </w:pPr>
          </w:p>
        </w:tc>
        <w:tc>
          <w:tcPr>
            <w:tcW w:w="2160" w:type="dxa"/>
          </w:tcPr>
          <w:p w14:paraId="491C16C3" w14:textId="77777777" w:rsidR="00D97557" w:rsidRPr="002D05CF" w:rsidRDefault="00D97557" w:rsidP="00E1476B">
            <w:pPr>
              <w:widowControl w:val="0"/>
              <w:spacing w:after="0"/>
              <w:rPr>
                <w:rFonts w:ascii="Palemonas" w:hAnsi="Palemonas"/>
                <w:kern w:val="3"/>
                <w:sz w:val="24"/>
                <w:szCs w:val="24"/>
              </w:rPr>
            </w:pPr>
          </w:p>
        </w:tc>
        <w:tc>
          <w:tcPr>
            <w:tcW w:w="2160" w:type="dxa"/>
          </w:tcPr>
          <w:p w14:paraId="55A22223" w14:textId="77777777" w:rsidR="00D97557" w:rsidRPr="002D05CF" w:rsidRDefault="00D97557" w:rsidP="00E1476B">
            <w:pPr>
              <w:widowControl w:val="0"/>
              <w:spacing w:after="0"/>
              <w:rPr>
                <w:rFonts w:ascii="Palemonas" w:hAnsi="Palemonas"/>
                <w:kern w:val="3"/>
                <w:sz w:val="24"/>
                <w:szCs w:val="24"/>
              </w:rPr>
            </w:pPr>
          </w:p>
        </w:tc>
        <w:tc>
          <w:tcPr>
            <w:tcW w:w="2160" w:type="dxa"/>
          </w:tcPr>
          <w:p w14:paraId="480476C0" w14:textId="77777777" w:rsidR="00D97557" w:rsidRPr="002D05CF" w:rsidRDefault="00D97557" w:rsidP="00E1476B">
            <w:pPr>
              <w:widowControl w:val="0"/>
              <w:spacing w:after="0"/>
              <w:rPr>
                <w:rFonts w:ascii="Palemonas" w:hAnsi="Palemonas"/>
                <w:kern w:val="3"/>
                <w:sz w:val="24"/>
                <w:szCs w:val="24"/>
              </w:rPr>
            </w:pPr>
          </w:p>
        </w:tc>
      </w:tr>
      <w:tr w:rsidR="00D97557" w:rsidRPr="002D05CF" w14:paraId="435869EB"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E7E3F"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1.17.</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DF3CF"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Naudojimo vieta</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1FEF32A"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Mobilus</w:t>
            </w:r>
          </w:p>
        </w:tc>
        <w:tc>
          <w:tcPr>
            <w:tcW w:w="1984" w:type="dxa"/>
            <w:tcBorders>
              <w:top w:val="single" w:sz="4" w:space="0" w:color="auto"/>
              <w:left w:val="single" w:sz="4" w:space="0" w:color="auto"/>
              <w:bottom w:val="single" w:sz="4" w:space="0" w:color="auto"/>
              <w:right w:val="single" w:sz="4" w:space="0" w:color="auto"/>
            </w:tcBorders>
          </w:tcPr>
          <w:p w14:paraId="7CC3571D" w14:textId="77777777" w:rsidR="00D97557" w:rsidRPr="002D05CF" w:rsidRDefault="00D97557" w:rsidP="00E1476B">
            <w:pPr>
              <w:widowControl w:val="0"/>
              <w:spacing w:after="0"/>
              <w:rPr>
                <w:rFonts w:ascii="Palemonas" w:hAnsi="Palemonas"/>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CF1F0F6" w14:textId="77777777" w:rsidR="00D97557" w:rsidRPr="002D05CF" w:rsidRDefault="00D97557" w:rsidP="00E1476B">
            <w:pPr>
              <w:widowControl w:val="0"/>
              <w:spacing w:after="0"/>
              <w:rPr>
                <w:rFonts w:ascii="Palemonas" w:hAnsi="Palemonas"/>
                <w:kern w:val="3"/>
                <w:sz w:val="24"/>
                <w:szCs w:val="24"/>
              </w:rPr>
            </w:pPr>
          </w:p>
        </w:tc>
        <w:tc>
          <w:tcPr>
            <w:tcW w:w="2456" w:type="dxa"/>
          </w:tcPr>
          <w:p w14:paraId="18B61045" w14:textId="77777777" w:rsidR="00D97557" w:rsidRPr="002D05CF" w:rsidRDefault="00D97557" w:rsidP="00E1476B">
            <w:pPr>
              <w:widowControl w:val="0"/>
              <w:spacing w:after="0"/>
              <w:rPr>
                <w:rFonts w:ascii="Palemonas" w:hAnsi="Palemonas"/>
                <w:kern w:val="3"/>
                <w:sz w:val="24"/>
                <w:szCs w:val="24"/>
              </w:rPr>
            </w:pPr>
          </w:p>
        </w:tc>
        <w:tc>
          <w:tcPr>
            <w:tcW w:w="2160" w:type="dxa"/>
          </w:tcPr>
          <w:p w14:paraId="1B9AE722" w14:textId="77777777" w:rsidR="00D97557" w:rsidRPr="002D05CF" w:rsidRDefault="00D97557" w:rsidP="00E1476B">
            <w:pPr>
              <w:widowControl w:val="0"/>
              <w:spacing w:after="0"/>
              <w:rPr>
                <w:rFonts w:ascii="Palemonas" w:hAnsi="Palemonas"/>
                <w:kern w:val="3"/>
                <w:sz w:val="24"/>
                <w:szCs w:val="24"/>
              </w:rPr>
            </w:pPr>
          </w:p>
        </w:tc>
        <w:tc>
          <w:tcPr>
            <w:tcW w:w="2160" w:type="dxa"/>
          </w:tcPr>
          <w:p w14:paraId="20A1C272" w14:textId="77777777" w:rsidR="00D97557" w:rsidRPr="002D05CF" w:rsidRDefault="00D97557" w:rsidP="00E1476B">
            <w:pPr>
              <w:widowControl w:val="0"/>
              <w:spacing w:after="0"/>
              <w:rPr>
                <w:rFonts w:ascii="Palemonas" w:hAnsi="Palemonas"/>
                <w:kern w:val="3"/>
                <w:sz w:val="24"/>
                <w:szCs w:val="24"/>
              </w:rPr>
            </w:pPr>
          </w:p>
        </w:tc>
        <w:tc>
          <w:tcPr>
            <w:tcW w:w="2160" w:type="dxa"/>
          </w:tcPr>
          <w:p w14:paraId="78AD40A4" w14:textId="77777777" w:rsidR="00D97557" w:rsidRPr="002D05CF" w:rsidRDefault="00D97557" w:rsidP="00E1476B">
            <w:pPr>
              <w:widowControl w:val="0"/>
              <w:spacing w:after="0"/>
              <w:rPr>
                <w:rFonts w:ascii="Palemonas" w:hAnsi="Palemonas"/>
                <w:kern w:val="3"/>
                <w:sz w:val="24"/>
                <w:szCs w:val="24"/>
              </w:rPr>
            </w:pPr>
          </w:p>
        </w:tc>
        <w:tc>
          <w:tcPr>
            <w:tcW w:w="2160" w:type="dxa"/>
          </w:tcPr>
          <w:p w14:paraId="2995BA62" w14:textId="77777777" w:rsidR="00D97557" w:rsidRPr="002D05CF" w:rsidRDefault="00D97557" w:rsidP="00E1476B">
            <w:pPr>
              <w:widowControl w:val="0"/>
              <w:spacing w:after="0"/>
              <w:rPr>
                <w:rFonts w:ascii="Palemonas" w:hAnsi="Palemonas"/>
                <w:kern w:val="3"/>
                <w:sz w:val="24"/>
                <w:szCs w:val="24"/>
              </w:rPr>
            </w:pPr>
          </w:p>
        </w:tc>
        <w:tc>
          <w:tcPr>
            <w:tcW w:w="2160" w:type="dxa"/>
          </w:tcPr>
          <w:p w14:paraId="701BFD2B" w14:textId="77777777" w:rsidR="00D97557" w:rsidRPr="002D05CF" w:rsidRDefault="00D97557" w:rsidP="00E1476B">
            <w:pPr>
              <w:widowControl w:val="0"/>
              <w:spacing w:after="0"/>
              <w:rPr>
                <w:rFonts w:ascii="Palemonas" w:hAnsi="Palemonas"/>
                <w:kern w:val="3"/>
                <w:sz w:val="24"/>
                <w:szCs w:val="24"/>
              </w:rPr>
            </w:pPr>
          </w:p>
        </w:tc>
        <w:tc>
          <w:tcPr>
            <w:tcW w:w="2160" w:type="dxa"/>
          </w:tcPr>
          <w:p w14:paraId="7CCC43F8" w14:textId="77777777" w:rsidR="00D97557" w:rsidRPr="002D05CF" w:rsidRDefault="00D97557" w:rsidP="00E1476B">
            <w:pPr>
              <w:widowControl w:val="0"/>
              <w:spacing w:after="0"/>
              <w:rPr>
                <w:rFonts w:ascii="Palemonas" w:hAnsi="Palemonas"/>
                <w:kern w:val="3"/>
                <w:sz w:val="24"/>
                <w:szCs w:val="24"/>
              </w:rPr>
            </w:pPr>
          </w:p>
        </w:tc>
      </w:tr>
      <w:tr w:rsidR="00D97557" w:rsidRPr="002D05CF" w14:paraId="21C55C54"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43AB5"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lastRenderedPageBreak/>
              <w:t>1.18.</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CFF8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Gydymo programų valdymas ir/ar individualizavimas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6D3CCB6"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Gydymas pagal aparate jau nustatytas gydymo programas pagal kūno vietas ir jose nurodytas ligas/būkles ar  individualiai nustatomas ne mažiau kaip pagal 8 gydymo funkcijas. Turi būti galimybė jau sudarytose gydymo programose keisti galią (w), laiką (s), bangos ilgius, energijos perdavimo būdus ir dažnius.  </w:t>
            </w:r>
          </w:p>
        </w:tc>
        <w:tc>
          <w:tcPr>
            <w:tcW w:w="1984" w:type="dxa"/>
            <w:tcBorders>
              <w:top w:val="single" w:sz="4" w:space="0" w:color="auto"/>
              <w:left w:val="single" w:sz="4" w:space="0" w:color="auto"/>
              <w:bottom w:val="single" w:sz="4" w:space="0" w:color="auto"/>
              <w:right w:val="single" w:sz="4" w:space="0" w:color="auto"/>
            </w:tcBorders>
          </w:tcPr>
          <w:p w14:paraId="166146D3" w14:textId="77777777" w:rsidR="00D97557" w:rsidRPr="002D05CF" w:rsidRDefault="00D97557" w:rsidP="00E1476B">
            <w:pPr>
              <w:widowControl w:val="0"/>
              <w:spacing w:after="0"/>
              <w:rPr>
                <w:rFonts w:ascii="Palemonas" w:hAnsi="Palemonas"/>
                <w:i/>
                <w:kern w:val="3"/>
                <w:sz w:val="24"/>
                <w:szCs w:val="24"/>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CE6C4ED" w14:textId="77777777" w:rsidR="00D97557" w:rsidRPr="002D05CF" w:rsidRDefault="00D97557" w:rsidP="00E1476B">
            <w:pPr>
              <w:widowControl w:val="0"/>
              <w:spacing w:after="0"/>
              <w:rPr>
                <w:rFonts w:ascii="Palemonas" w:hAnsi="Palemonas"/>
                <w:i/>
                <w:kern w:val="3"/>
                <w:sz w:val="24"/>
                <w:szCs w:val="24"/>
              </w:rPr>
            </w:pPr>
          </w:p>
        </w:tc>
        <w:tc>
          <w:tcPr>
            <w:tcW w:w="2456" w:type="dxa"/>
          </w:tcPr>
          <w:p w14:paraId="2C1D7B63"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02133CCA"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370FD139"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74DA4841"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7512E091"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703E1DB9" w14:textId="77777777" w:rsidR="00D97557" w:rsidRPr="002D05CF" w:rsidRDefault="00D97557" w:rsidP="00E1476B">
            <w:pPr>
              <w:widowControl w:val="0"/>
              <w:spacing w:after="0"/>
              <w:rPr>
                <w:rFonts w:ascii="Palemonas" w:hAnsi="Palemonas"/>
                <w:i/>
                <w:kern w:val="3"/>
                <w:sz w:val="24"/>
                <w:szCs w:val="24"/>
              </w:rPr>
            </w:pPr>
          </w:p>
        </w:tc>
        <w:tc>
          <w:tcPr>
            <w:tcW w:w="2160" w:type="dxa"/>
          </w:tcPr>
          <w:p w14:paraId="1A073693" w14:textId="77777777" w:rsidR="00D97557" w:rsidRPr="002D05CF" w:rsidRDefault="00D97557" w:rsidP="00E1476B">
            <w:pPr>
              <w:widowControl w:val="0"/>
              <w:spacing w:after="0"/>
              <w:rPr>
                <w:rFonts w:ascii="Palemonas" w:hAnsi="Palemonas"/>
                <w:i/>
                <w:kern w:val="3"/>
                <w:sz w:val="24"/>
                <w:szCs w:val="24"/>
              </w:rPr>
            </w:pPr>
          </w:p>
        </w:tc>
      </w:tr>
      <w:tr w:rsidR="00D97557" w14:paraId="6E2AB67E"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3BB76"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1.19.</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B7982"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Operacinės sistemos atnaujinimas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1A12953"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Bevieliu ryšiu Wi-Fi </w:t>
            </w:r>
          </w:p>
        </w:tc>
        <w:tc>
          <w:tcPr>
            <w:tcW w:w="1984" w:type="dxa"/>
            <w:tcBorders>
              <w:top w:val="single" w:sz="4" w:space="0" w:color="auto"/>
              <w:left w:val="single" w:sz="4" w:space="0" w:color="auto"/>
              <w:bottom w:val="single" w:sz="4" w:space="0" w:color="auto"/>
              <w:right w:val="single" w:sz="4" w:space="0" w:color="auto"/>
            </w:tcBorders>
          </w:tcPr>
          <w:p w14:paraId="6EBB185C"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AA27F01" w14:textId="77777777" w:rsidR="00D97557" w:rsidRDefault="00D97557" w:rsidP="00E1476B">
            <w:pPr>
              <w:widowControl w:val="0"/>
              <w:spacing w:after="0"/>
            </w:pPr>
          </w:p>
        </w:tc>
        <w:tc>
          <w:tcPr>
            <w:tcW w:w="2456" w:type="dxa"/>
          </w:tcPr>
          <w:p w14:paraId="66EF0D52" w14:textId="77777777" w:rsidR="00D97557" w:rsidRDefault="00D97557" w:rsidP="00E1476B">
            <w:pPr>
              <w:widowControl w:val="0"/>
              <w:spacing w:after="0"/>
            </w:pPr>
          </w:p>
        </w:tc>
        <w:tc>
          <w:tcPr>
            <w:tcW w:w="2160" w:type="dxa"/>
          </w:tcPr>
          <w:p w14:paraId="7BDEF953" w14:textId="77777777" w:rsidR="00D97557" w:rsidRDefault="00D97557" w:rsidP="00E1476B">
            <w:pPr>
              <w:widowControl w:val="0"/>
              <w:spacing w:after="0"/>
            </w:pPr>
          </w:p>
        </w:tc>
        <w:tc>
          <w:tcPr>
            <w:tcW w:w="2160" w:type="dxa"/>
          </w:tcPr>
          <w:p w14:paraId="340FCCA1" w14:textId="77777777" w:rsidR="00D97557" w:rsidRDefault="00D97557" w:rsidP="00E1476B">
            <w:pPr>
              <w:widowControl w:val="0"/>
              <w:spacing w:after="0"/>
            </w:pPr>
          </w:p>
        </w:tc>
        <w:tc>
          <w:tcPr>
            <w:tcW w:w="2160" w:type="dxa"/>
          </w:tcPr>
          <w:p w14:paraId="5D2A107B" w14:textId="77777777" w:rsidR="00D97557" w:rsidRDefault="00D97557" w:rsidP="00E1476B">
            <w:pPr>
              <w:widowControl w:val="0"/>
              <w:spacing w:after="0"/>
            </w:pPr>
          </w:p>
        </w:tc>
        <w:tc>
          <w:tcPr>
            <w:tcW w:w="2160" w:type="dxa"/>
          </w:tcPr>
          <w:p w14:paraId="31C73047" w14:textId="77777777" w:rsidR="00D97557" w:rsidRDefault="00D97557" w:rsidP="00E1476B">
            <w:pPr>
              <w:widowControl w:val="0"/>
              <w:spacing w:after="0"/>
            </w:pPr>
          </w:p>
        </w:tc>
        <w:tc>
          <w:tcPr>
            <w:tcW w:w="2160" w:type="dxa"/>
          </w:tcPr>
          <w:p w14:paraId="4193D55B" w14:textId="77777777" w:rsidR="00D97557" w:rsidRDefault="00D97557" w:rsidP="00E1476B">
            <w:pPr>
              <w:widowControl w:val="0"/>
              <w:spacing w:after="0"/>
            </w:pPr>
          </w:p>
        </w:tc>
        <w:tc>
          <w:tcPr>
            <w:tcW w:w="2160" w:type="dxa"/>
          </w:tcPr>
          <w:p w14:paraId="5F6CDB6C" w14:textId="77777777" w:rsidR="00D97557" w:rsidRDefault="00D97557" w:rsidP="00E1476B">
            <w:pPr>
              <w:widowControl w:val="0"/>
              <w:spacing w:after="0"/>
            </w:pPr>
          </w:p>
        </w:tc>
      </w:tr>
      <w:tr w:rsidR="00D97557" w14:paraId="62775B08"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7EE11"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1.20.</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4EA6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Paciento odos spalvos parinkimas </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813E5F"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Rankinis, spalvotame, liečiamame pilnų spalvų LCD ekrane pagal T. Fitzpatrick skalę</w:t>
            </w:r>
          </w:p>
        </w:tc>
        <w:tc>
          <w:tcPr>
            <w:tcW w:w="1984" w:type="dxa"/>
            <w:tcBorders>
              <w:top w:val="single" w:sz="4" w:space="0" w:color="auto"/>
              <w:left w:val="single" w:sz="4" w:space="0" w:color="auto"/>
              <w:bottom w:val="single" w:sz="4" w:space="0" w:color="auto"/>
              <w:right w:val="single" w:sz="4" w:space="0" w:color="auto"/>
            </w:tcBorders>
          </w:tcPr>
          <w:p w14:paraId="0B428AE6"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2D746E4" w14:textId="77777777" w:rsidR="00D97557" w:rsidRDefault="00D97557" w:rsidP="00E1476B">
            <w:pPr>
              <w:widowControl w:val="0"/>
              <w:spacing w:after="0"/>
            </w:pPr>
          </w:p>
        </w:tc>
        <w:tc>
          <w:tcPr>
            <w:tcW w:w="2456" w:type="dxa"/>
          </w:tcPr>
          <w:p w14:paraId="67C7482E" w14:textId="77777777" w:rsidR="00D97557" w:rsidRDefault="00D97557" w:rsidP="00E1476B">
            <w:pPr>
              <w:widowControl w:val="0"/>
              <w:spacing w:after="0"/>
            </w:pPr>
          </w:p>
        </w:tc>
        <w:tc>
          <w:tcPr>
            <w:tcW w:w="2160" w:type="dxa"/>
          </w:tcPr>
          <w:p w14:paraId="6329051E" w14:textId="77777777" w:rsidR="00D97557" w:rsidRDefault="00D97557" w:rsidP="00E1476B">
            <w:pPr>
              <w:widowControl w:val="0"/>
              <w:spacing w:after="0"/>
            </w:pPr>
          </w:p>
        </w:tc>
        <w:tc>
          <w:tcPr>
            <w:tcW w:w="2160" w:type="dxa"/>
          </w:tcPr>
          <w:p w14:paraId="37B64C21" w14:textId="77777777" w:rsidR="00D97557" w:rsidRDefault="00D97557" w:rsidP="00E1476B">
            <w:pPr>
              <w:widowControl w:val="0"/>
              <w:spacing w:after="0"/>
            </w:pPr>
          </w:p>
        </w:tc>
        <w:tc>
          <w:tcPr>
            <w:tcW w:w="2160" w:type="dxa"/>
          </w:tcPr>
          <w:p w14:paraId="67936DF8" w14:textId="77777777" w:rsidR="00D97557" w:rsidRDefault="00D97557" w:rsidP="00E1476B">
            <w:pPr>
              <w:widowControl w:val="0"/>
              <w:spacing w:after="0"/>
            </w:pPr>
          </w:p>
        </w:tc>
        <w:tc>
          <w:tcPr>
            <w:tcW w:w="2160" w:type="dxa"/>
          </w:tcPr>
          <w:p w14:paraId="1DEEB716" w14:textId="77777777" w:rsidR="00D97557" w:rsidRDefault="00D97557" w:rsidP="00E1476B">
            <w:pPr>
              <w:widowControl w:val="0"/>
              <w:spacing w:after="0"/>
            </w:pPr>
          </w:p>
        </w:tc>
        <w:tc>
          <w:tcPr>
            <w:tcW w:w="2160" w:type="dxa"/>
          </w:tcPr>
          <w:p w14:paraId="69F2815C" w14:textId="77777777" w:rsidR="00D97557" w:rsidRDefault="00D97557" w:rsidP="00E1476B">
            <w:pPr>
              <w:widowControl w:val="0"/>
              <w:spacing w:after="0"/>
            </w:pPr>
          </w:p>
        </w:tc>
        <w:tc>
          <w:tcPr>
            <w:tcW w:w="2160" w:type="dxa"/>
          </w:tcPr>
          <w:p w14:paraId="1759935F" w14:textId="77777777" w:rsidR="00D97557" w:rsidRDefault="00D97557" w:rsidP="00E1476B">
            <w:pPr>
              <w:widowControl w:val="0"/>
              <w:spacing w:after="0"/>
            </w:pPr>
          </w:p>
        </w:tc>
      </w:tr>
      <w:tr w:rsidR="00D97557" w14:paraId="7457E44F"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C329A"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DF89D"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Gydymo duomenų talpa</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F17817E"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Neribota, turi būti galima įrašyti duomenis per USB jungtį į laikmeną</w:t>
            </w:r>
          </w:p>
        </w:tc>
        <w:tc>
          <w:tcPr>
            <w:tcW w:w="1984" w:type="dxa"/>
            <w:tcBorders>
              <w:top w:val="single" w:sz="4" w:space="0" w:color="auto"/>
              <w:left w:val="single" w:sz="4" w:space="0" w:color="auto"/>
              <w:bottom w:val="single" w:sz="4" w:space="0" w:color="auto"/>
              <w:right w:val="single" w:sz="4" w:space="0" w:color="auto"/>
            </w:tcBorders>
          </w:tcPr>
          <w:p w14:paraId="03CF8C2E"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C41662D" w14:textId="77777777" w:rsidR="00D97557" w:rsidRDefault="00D97557" w:rsidP="00E1476B">
            <w:pPr>
              <w:widowControl w:val="0"/>
              <w:spacing w:after="0"/>
            </w:pPr>
          </w:p>
        </w:tc>
        <w:tc>
          <w:tcPr>
            <w:tcW w:w="2456" w:type="dxa"/>
          </w:tcPr>
          <w:p w14:paraId="03F99F4C" w14:textId="77777777" w:rsidR="00D97557" w:rsidRDefault="00D97557" w:rsidP="00E1476B">
            <w:pPr>
              <w:widowControl w:val="0"/>
              <w:spacing w:after="0"/>
            </w:pPr>
          </w:p>
        </w:tc>
        <w:tc>
          <w:tcPr>
            <w:tcW w:w="2160" w:type="dxa"/>
          </w:tcPr>
          <w:p w14:paraId="1A60DD03" w14:textId="77777777" w:rsidR="00D97557" w:rsidRDefault="00D97557" w:rsidP="00E1476B">
            <w:pPr>
              <w:widowControl w:val="0"/>
              <w:spacing w:after="0"/>
            </w:pPr>
          </w:p>
        </w:tc>
        <w:tc>
          <w:tcPr>
            <w:tcW w:w="2160" w:type="dxa"/>
          </w:tcPr>
          <w:p w14:paraId="110B6AA0" w14:textId="77777777" w:rsidR="00D97557" w:rsidRDefault="00D97557" w:rsidP="00E1476B">
            <w:pPr>
              <w:widowControl w:val="0"/>
              <w:spacing w:after="0"/>
            </w:pPr>
          </w:p>
        </w:tc>
        <w:tc>
          <w:tcPr>
            <w:tcW w:w="2160" w:type="dxa"/>
          </w:tcPr>
          <w:p w14:paraId="7E0627E1" w14:textId="77777777" w:rsidR="00D97557" w:rsidRDefault="00D97557" w:rsidP="00E1476B">
            <w:pPr>
              <w:widowControl w:val="0"/>
              <w:spacing w:after="0"/>
            </w:pPr>
          </w:p>
        </w:tc>
        <w:tc>
          <w:tcPr>
            <w:tcW w:w="2160" w:type="dxa"/>
          </w:tcPr>
          <w:p w14:paraId="4D34E5F0" w14:textId="77777777" w:rsidR="00D97557" w:rsidRDefault="00D97557" w:rsidP="00E1476B">
            <w:pPr>
              <w:widowControl w:val="0"/>
              <w:spacing w:after="0"/>
            </w:pPr>
          </w:p>
        </w:tc>
        <w:tc>
          <w:tcPr>
            <w:tcW w:w="2160" w:type="dxa"/>
          </w:tcPr>
          <w:p w14:paraId="01660421" w14:textId="77777777" w:rsidR="00D97557" w:rsidRDefault="00D97557" w:rsidP="00E1476B">
            <w:pPr>
              <w:widowControl w:val="0"/>
              <w:spacing w:after="0"/>
            </w:pPr>
          </w:p>
        </w:tc>
        <w:tc>
          <w:tcPr>
            <w:tcW w:w="2160" w:type="dxa"/>
          </w:tcPr>
          <w:p w14:paraId="41B91498" w14:textId="77777777" w:rsidR="00D97557" w:rsidRDefault="00D97557" w:rsidP="00E1476B">
            <w:pPr>
              <w:widowControl w:val="0"/>
              <w:spacing w:after="0"/>
            </w:pPr>
          </w:p>
        </w:tc>
      </w:tr>
      <w:tr w:rsidR="00D97557" w14:paraId="7AEE82BF"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E8EE0"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1.22.</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C220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Gydymo tęstinumas ir atsekamumas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527416"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Pagal gydymo įrašus prietaiso atmintyje</w:t>
            </w:r>
          </w:p>
        </w:tc>
        <w:tc>
          <w:tcPr>
            <w:tcW w:w="1984" w:type="dxa"/>
            <w:tcBorders>
              <w:top w:val="single" w:sz="4" w:space="0" w:color="auto"/>
              <w:left w:val="single" w:sz="4" w:space="0" w:color="auto"/>
              <w:bottom w:val="single" w:sz="4" w:space="0" w:color="auto"/>
              <w:right w:val="single" w:sz="4" w:space="0" w:color="auto"/>
            </w:tcBorders>
          </w:tcPr>
          <w:p w14:paraId="2F3C281D"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1DBBC40" w14:textId="77777777" w:rsidR="00D97557" w:rsidRDefault="00D97557" w:rsidP="00E1476B">
            <w:pPr>
              <w:widowControl w:val="0"/>
              <w:spacing w:after="0"/>
            </w:pPr>
          </w:p>
        </w:tc>
        <w:tc>
          <w:tcPr>
            <w:tcW w:w="2456" w:type="dxa"/>
          </w:tcPr>
          <w:p w14:paraId="55D1A350" w14:textId="77777777" w:rsidR="00D97557" w:rsidRDefault="00D97557" w:rsidP="00E1476B">
            <w:pPr>
              <w:widowControl w:val="0"/>
              <w:spacing w:after="0"/>
            </w:pPr>
          </w:p>
        </w:tc>
        <w:tc>
          <w:tcPr>
            <w:tcW w:w="2160" w:type="dxa"/>
          </w:tcPr>
          <w:p w14:paraId="66731983" w14:textId="77777777" w:rsidR="00D97557" w:rsidRDefault="00D97557" w:rsidP="00E1476B">
            <w:pPr>
              <w:widowControl w:val="0"/>
              <w:spacing w:after="0"/>
            </w:pPr>
          </w:p>
        </w:tc>
        <w:tc>
          <w:tcPr>
            <w:tcW w:w="2160" w:type="dxa"/>
          </w:tcPr>
          <w:p w14:paraId="68A6B48B" w14:textId="77777777" w:rsidR="00D97557" w:rsidRDefault="00D97557" w:rsidP="00E1476B">
            <w:pPr>
              <w:widowControl w:val="0"/>
              <w:spacing w:after="0"/>
            </w:pPr>
          </w:p>
        </w:tc>
        <w:tc>
          <w:tcPr>
            <w:tcW w:w="2160" w:type="dxa"/>
          </w:tcPr>
          <w:p w14:paraId="5E691F4C" w14:textId="77777777" w:rsidR="00D97557" w:rsidRDefault="00D97557" w:rsidP="00E1476B">
            <w:pPr>
              <w:widowControl w:val="0"/>
              <w:spacing w:after="0"/>
            </w:pPr>
          </w:p>
        </w:tc>
        <w:tc>
          <w:tcPr>
            <w:tcW w:w="2160" w:type="dxa"/>
          </w:tcPr>
          <w:p w14:paraId="01E2888B" w14:textId="77777777" w:rsidR="00D97557" w:rsidRDefault="00D97557" w:rsidP="00E1476B">
            <w:pPr>
              <w:widowControl w:val="0"/>
              <w:spacing w:after="0"/>
            </w:pPr>
          </w:p>
        </w:tc>
        <w:tc>
          <w:tcPr>
            <w:tcW w:w="2160" w:type="dxa"/>
          </w:tcPr>
          <w:p w14:paraId="6A9CFF7B" w14:textId="77777777" w:rsidR="00D97557" w:rsidRDefault="00D97557" w:rsidP="00E1476B">
            <w:pPr>
              <w:widowControl w:val="0"/>
              <w:spacing w:after="0"/>
            </w:pPr>
          </w:p>
        </w:tc>
        <w:tc>
          <w:tcPr>
            <w:tcW w:w="2160" w:type="dxa"/>
          </w:tcPr>
          <w:p w14:paraId="2401FA5D" w14:textId="77777777" w:rsidR="00D97557" w:rsidRDefault="00D97557" w:rsidP="00E1476B">
            <w:pPr>
              <w:widowControl w:val="0"/>
              <w:spacing w:after="0"/>
            </w:pPr>
          </w:p>
        </w:tc>
      </w:tr>
      <w:tr w:rsidR="00D97557" w14:paraId="620CECB9"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AC5BC"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089F3"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Papildoma apsauga nuo odos įkaitimo</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4590226"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Išmanus rankinis antgalis - optinis lęšis. Nustojus judinti ar esant nepakankamo greitumo judesiui turi pradėti automatiškai vibruoti. Nepagreitinus judesio – turi automatiškai sumažinti lazerio šviesos galią.</w:t>
            </w:r>
          </w:p>
        </w:tc>
        <w:tc>
          <w:tcPr>
            <w:tcW w:w="1984" w:type="dxa"/>
            <w:tcBorders>
              <w:top w:val="single" w:sz="4" w:space="0" w:color="auto"/>
              <w:left w:val="single" w:sz="4" w:space="0" w:color="auto"/>
              <w:bottom w:val="single" w:sz="4" w:space="0" w:color="auto"/>
              <w:right w:val="single" w:sz="4" w:space="0" w:color="auto"/>
            </w:tcBorders>
          </w:tcPr>
          <w:p w14:paraId="05B4419A"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F456398" w14:textId="77777777" w:rsidR="00D97557" w:rsidRDefault="00D97557" w:rsidP="00E1476B">
            <w:pPr>
              <w:widowControl w:val="0"/>
              <w:spacing w:after="0"/>
            </w:pPr>
          </w:p>
        </w:tc>
        <w:tc>
          <w:tcPr>
            <w:tcW w:w="2456" w:type="dxa"/>
          </w:tcPr>
          <w:p w14:paraId="540AB654" w14:textId="77777777" w:rsidR="00D97557" w:rsidRDefault="00D97557" w:rsidP="00E1476B">
            <w:pPr>
              <w:widowControl w:val="0"/>
              <w:spacing w:after="0"/>
            </w:pPr>
          </w:p>
        </w:tc>
        <w:tc>
          <w:tcPr>
            <w:tcW w:w="2160" w:type="dxa"/>
          </w:tcPr>
          <w:p w14:paraId="3A0194F3" w14:textId="77777777" w:rsidR="00D97557" w:rsidRDefault="00D97557" w:rsidP="00E1476B">
            <w:pPr>
              <w:widowControl w:val="0"/>
              <w:spacing w:after="0"/>
            </w:pPr>
          </w:p>
        </w:tc>
        <w:tc>
          <w:tcPr>
            <w:tcW w:w="2160" w:type="dxa"/>
          </w:tcPr>
          <w:p w14:paraId="69BBFF59" w14:textId="77777777" w:rsidR="00D97557" w:rsidRDefault="00D97557" w:rsidP="00E1476B">
            <w:pPr>
              <w:widowControl w:val="0"/>
              <w:spacing w:after="0"/>
            </w:pPr>
          </w:p>
        </w:tc>
        <w:tc>
          <w:tcPr>
            <w:tcW w:w="2160" w:type="dxa"/>
          </w:tcPr>
          <w:p w14:paraId="6C3FE7B3" w14:textId="77777777" w:rsidR="00D97557" w:rsidRDefault="00D97557" w:rsidP="00E1476B">
            <w:pPr>
              <w:widowControl w:val="0"/>
              <w:spacing w:after="0"/>
            </w:pPr>
          </w:p>
        </w:tc>
        <w:tc>
          <w:tcPr>
            <w:tcW w:w="2160" w:type="dxa"/>
          </w:tcPr>
          <w:p w14:paraId="6AA8AD38" w14:textId="77777777" w:rsidR="00D97557" w:rsidRDefault="00D97557" w:rsidP="00E1476B">
            <w:pPr>
              <w:widowControl w:val="0"/>
              <w:spacing w:after="0"/>
            </w:pPr>
          </w:p>
        </w:tc>
        <w:tc>
          <w:tcPr>
            <w:tcW w:w="2160" w:type="dxa"/>
          </w:tcPr>
          <w:p w14:paraId="640A2C76" w14:textId="77777777" w:rsidR="00D97557" w:rsidRDefault="00D97557" w:rsidP="00E1476B">
            <w:pPr>
              <w:widowControl w:val="0"/>
              <w:spacing w:after="0"/>
            </w:pPr>
          </w:p>
        </w:tc>
        <w:tc>
          <w:tcPr>
            <w:tcW w:w="2160" w:type="dxa"/>
          </w:tcPr>
          <w:p w14:paraId="75589304" w14:textId="77777777" w:rsidR="00D97557" w:rsidRDefault="00D97557" w:rsidP="00E1476B">
            <w:pPr>
              <w:widowControl w:val="0"/>
              <w:spacing w:after="0"/>
            </w:pPr>
          </w:p>
        </w:tc>
      </w:tr>
      <w:tr w:rsidR="00D97557" w14:paraId="27B1FB4C"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2612E"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6F1BD"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Apsauginiai akiniai darbuotojui </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46492D6" w14:textId="77777777" w:rsidR="00D97557" w:rsidRPr="002D05CF" w:rsidRDefault="00D97557" w:rsidP="00E1476B">
            <w:pPr>
              <w:widowControl w:val="0"/>
              <w:spacing w:after="0"/>
              <w:rPr>
                <w:rFonts w:ascii="Palemonas" w:hAnsi="Palemonas"/>
                <w:sz w:val="24"/>
                <w:szCs w:val="24"/>
              </w:rPr>
            </w:pPr>
            <w:r w:rsidRPr="002D05CF">
              <w:rPr>
                <w:rFonts w:ascii="Palemonas" w:hAnsi="Palemonas"/>
                <w:kern w:val="3"/>
                <w:sz w:val="24"/>
                <w:szCs w:val="24"/>
              </w:rPr>
              <w:t>Kartu su lazeriu turi būti pateikti:</w:t>
            </w:r>
          </w:p>
          <w:p w14:paraId="3161F7E8" w14:textId="77777777" w:rsidR="00D97557" w:rsidRPr="002D05CF" w:rsidRDefault="00D97557" w:rsidP="00E1476B">
            <w:pPr>
              <w:widowControl w:val="0"/>
              <w:spacing w:after="0"/>
              <w:rPr>
                <w:rFonts w:ascii="Palemonas" w:hAnsi="Palemonas"/>
                <w:kern w:val="3"/>
                <w:sz w:val="24"/>
                <w:szCs w:val="24"/>
              </w:rPr>
            </w:pPr>
            <w:r w:rsidRPr="002D05CF">
              <w:rPr>
                <w:rFonts w:ascii="Palemonas" w:hAnsi="Palemonas"/>
                <w:kern w:val="3"/>
                <w:sz w:val="24"/>
                <w:szCs w:val="24"/>
              </w:rPr>
              <w:t xml:space="preserve">ne mažiau kaip 2vnt. apsauginių akinių </w:t>
            </w:r>
          </w:p>
        </w:tc>
        <w:tc>
          <w:tcPr>
            <w:tcW w:w="1984" w:type="dxa"/>
            <w:tcBorders>
              <w:top w:val="single" w:sz="4" w:space="0" w:color="auto"/>
              <w:left w:val="single" w:sz="4" w:space="0" w:color="auto"/>
              <w:bottom w:val="single" w:sz="4" w:space="0" w:color="auto"/>
              <w:right w:val="single" w:sz="4" w:space="0" w:color="auto"/>
            </w:tcBorders>
          </w:tcPr>
          <w:p w14:paraId="167042CB" w14:textId="77777777" w:rsidR="00D97557" w:rsidRDefault="00D97557" w:rsidP="00E1476B">
            <w:pPr>
              <w:widowControl w:val="0"/>
              <w:spacing w:after="0"/>
              <w:rPr>
                <w:rFonts w:ascii="Times New Roman" w:hAnsi="Times New Roman"/>
                <w:kern w:val="3"/>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BBF3278" w14:textId="77777777" w:rsidR="00D97557" w:rsidRDefault="00D97557" w:rsidP="00E1476B">
            <w:pPr>
              <w:widowControl w:val="0"/>
              <w:spacing w:after="0"/>
              <w:rPr>
                <w:rFonts w:ascii="Times New Roman" w:hAnsi="Times New Roman"/>
                <w:kern w:val="3"/>
              </w:rPr>
            </w:pPr>
          </w:p>
        </w:tc>
        <w:tc>
          <w:tcPr>
            <w:tcW w:w="2456" w:type="dxa"/>
          </w:tcPr>
          <w:p w14:paraId="210025CC" w14:textId="77777777" w:rsidR="00D97557" w:rsidRDefault="00D97557" w:rsidP="00E1476B">
            <w:pPr>
              <w:widowControl w:val="0"/>
              <w:spacing w:after="0"/>
              <w:rPr>
                <w:rFonts w:ascii="Times New Roman" w:hAnsi="Times New Roman"/>
                <w:kern w:val="3"/>
              </w:rPr>
            </w:pPr>
          </w:p>
        </w:tc>
        <w:tc>
          <w:tcPr>
            <w:tcW w:w="2160" w:type="dxa"/>
          </w:tcPr>
          <w:p w14:paraId="1DB6D4DC" w14:textId="77777777" w:rsidR="00D97557" w:rsidRDefault="00D97557" w:rsidP="00E1476B">
            <w:pPr>
              <w:widowControl w:val="0"/>
              <w:spacing w:after="0"/>
              <w:rPr>
                <w:rFonts w:ascii="Times New Roman" w:hAnsi="Times New Roman"/>
                <w:kern w:val="3"/>
              </w:rPr>
            </w:pPr>
          </w:p>
        </w:tc>
        <w:tc>
          <w:tcPr>
            <w:tcW w:w="2160" w:type="dxa"/>
          </w:tcPr>
          <w:p w14:paraId="0A10B5EC" w14:textId="77777777" w:rsidR="00D97557" w:rsidRDefault="00D97557" w:rsidP="00E1476B">
            <w:pPr>
              <w:widowControl w:val="0"/>
              <w:spacing w:after="0"/>
              <w:rPr>
                <w:rFonts w:ascii="Times New Roman" w:hAnsi="Times New Roman"/>
                <w:kern w:val="3"/>
              </w:rPr>
            </w:pPr>
          </w:p>
        </w:tc>
        <w:tc>
          <w:tcPr>
            <w:tcW w:w="2160" w:type="dxa"/>
          </w:tcPr>
          <w:p w14:paraId="3E1FC27A" w14:textId="77777777" w:rsidR="00D97557" w:rsidRDefault="00D97557" w:rsidP="00E1476B">
            <w:pPr>
              <w:widowControl w:val="0"/>
              <w:spacing w:after="0"/>
              <w:rPr>
                <w:rFonts w:ascii="Times New Roman" w:hAnsi="Times New Roman"/>
                <w:kern w:val="3"/>
              </w:rPr>
            </w:pPr>
          </w:p>
        </w:tc>
        <w:tc>
          <w:tcPr>
            <w:tcW w:w="2160" w:type="dxa"/>
          </w:tcPr>
          <w:p w14:paraId="63748E72" w14:textId="77777777" w:rsidR="00D97557" w:rsidRDefault="00D97557" w:rsidP="00E1476B">
            <w:pPr>
              <w:widowControl w:val="0"/>
              <w:spacing w:after="0"/>
              <w:rPr>
                <w:rFonts w:ascii="Times New Roman" w:hAnsi="Times New Roman"/>
                <w:kern w:val="3"/>
              </w:rPr>
            </w:pPr>
          </w:p>
        </w:tc>
        <w:tc>
          <w:tcPr>
            <w:tcW w:w="2160" w:type="dxa"/>
          </w:tcPr>
          <w:p w14:paraId="09899A3D" w14:textId="77777777" w:rsidR="00D97557" w:rsidRDefault="00D97557" w:rsidP="00E1476B">
            <w:pPr>
              <w:widowControl w:val="0"/>
              <w:spacing w:after="0"/>
              <w:rPr>
                <w:rFonts w:ascii="Times New Roman" w:hAnsi="Times New Roman"/>
                <w:kern w:val="3"/>
              </w:rPr>
            </w:pPr>
          </w:p>
        </w:tc>
        <w:tc>
          <w:tcPr>
            <w:tcW w:w="2160" w:type="dxa"/>
          </w:tcPr>
          <w:p w14:paraId="7EEEBC12" w14:textId="77777777" w:rsidR="00D97557" w:rsidRDefault="00D97557" w:rsidP="00E1476B">
            <w:pPr>
              <w:widowControl w:val="0"/>
              <w:spacing w:after="0"/>
              <w:rPr>
                <w:rFonts w:ascii="Times New Roman" w:hAnsi="Times New Roman"/>
                <w:kern w:val="3"/>
              </w:rPr>
            </w:pPr>
          </w:p>
        </w:tc>
      </w:tr>
      <w:tr w:rsidR="00D97557" w14:paraId="69B8340E"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256B7"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1.25.</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5AEF4" w14:textId="77777777" w:rsidR="00D97557" w:rsidRPr="002D05CF" w:rsidRDefault="00D97557" w:rsidP="00E1476B">
            <w:pPr>
              <w:widowControl w:val="0"/>
              <w:spacing w:after="0"/>
              <w:rPr>
                <w:rFonts w:ascii="Palemonas" w:eastAsia="Andale Sans UI" w:hAnsi="Palemonas"/>
                <w:bCs/>
                <w:color w:val="242424"/>
                <w:kern w:val="3"/>
                <w:sz w:val="24"/>
                <w:szCs w:val="24"/>
                <w:shd w:val="clear" w:color="auto" w:fill="FFFFFF"/>
                <w:lang w:eastAsia="zh-CN"/>
              </w:rPr>
            </w:pPr>
            <w:r w:rsidRPr="002D05CF">
              <w:rPr>
                <w:rFonts w:ascii="Palemonas" w:eastAsia="Andale Sans UI" w:hAnsi="Palemonas"/>
                <w:bCs/>
                <w:color w:val="242424"/>
                <w:kern w:val="3"/>
                <w:sz w:val="24"/>
                <w:szCs w:val="24"/>
                <w:shd w:val="clear" w:color="auto" w:fill="FFFFFF"/>
                <w:lang w:eastAsia="zh-CN"/>
              </w:rPr>
              <w:t>Apsauginiai akiniai gydant zonas aplink akis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0D5A5DF" w14:textId="77777777" w:rsidR="00D97557" w:rsidRPr="002D05CF" w:rsidRDefault="00D97557" w:rsidP="00E1476B">
            <w:pPr>
              <w:widowControl w:val="0"/>
              <w:spacing w:after="0"/>
              <w:rPr>
                <w:rFonts w:ascii="Palemonas" w:eastAsia="Andale Sans UI" w:hAnsi="Palemonas"/>
                <w:bCs/>
                <w:color w:val="242424"/>
                <w:kern w:val="3"/>
                <w:sz w:val="24"/>
                <w:szCs w:val="24"/>
                <w:shd w:val="clear" w:color="auto" w:fill="FFFFFF"/>
                <w:lang w:eastAsia="zh-CN"/>
              </w:rPr>
            </w:pPr>
            <w:r w:rsidRPr="002D05CF">
              <w:rPr>
                <w:rFonts w:ascii="Palemonas" w:eastAsia="Andale Sans UI" w:hAnsi="Palemonas"/>
                <w:bCs/>
                <w:color w:val="242424"/>
                <w:kern w:val="3"/>
                <w:sz w:val="24"/>
                <w:szCs w:val="24"/>
                <w:shd w:val="clear" w:color="auto" w:fill="FFFFFF"/>
                <w:lang w:eastAsia="zh-CN"/>
              </w:rPr>
              <w:t>Apsauginiai metaliniai akiniai įsidedantys į akiduobes ir apsaugantys akis terapijos metu</w:t>
            </w:r>
          </w:p>
        </w:tc>
        <w:tc>
          <w:tcPr>
            <w:tcW w:w="1984" w:type="dxa"/>
            <w:tcBorders>
              <w:top w:val="single" w:sz="4" w:space="0" w:color="auto"/>
              <w:left w:val="single" w:sz="4" w:space="0" w:color="auto"/>
              <w:bottom w:val="single" w:sz="4" w:space="0" w:color="auto"/>
              <w:right w:val="single" w:sz="4" w:space="0" w:color="auto"/>
            </w:tcBorders>
          </w:tcPr>
          <w:p w14:paraId="7F49570A"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3B9D2494"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456" w:type="dxa"/>
          </w:tcPr>
          <w:p w14:paraId="169104AE"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546D428E"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7E9F1607"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381CFF95"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4B85C67A"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661C1DDF"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5FB2CEE6"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r>
      <w:tr w:rsidR="00D97557" w14:paraId="1642770F"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1E982"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1.26.</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7F3B2" w14:textId="77777777" w:rsidR="00D97557" w:rsidRPr="002D05CF" w:rsidRDefault="00D97557" w:rsidP="00E1476B">
            <w:pPr>
              <w:widowControl w:val="0"/>
              <w:spacing w:after="0"/>
              <w:rPr>
                <w:rFonts w:ascii="Palemonas" w:hAnsi="Palemonas"/>
                <w:sz w:val="24"/>
                <w:szCs w:val="24"/>
              </w:rPr>
            </w:pPr>
            <w:r w:rsidRPr="002D05CF">
              <w:rPr>
                <w:rFonts w:ascii="Palemonas" w:hAnsi="Palemonas"/>
                <w:kern w:val="3"/>
                <w:sz w:val="24"/>
                <w:szCs w:val="24"/>
              </w:rPr>
              <w:t>Apsauginiai akiniai gydomam vaikui</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72CDAD8" w14:textId="77777777" w:rsidR="00D97557" w:rsidRPr="002D05CF" w:rsidRDefault="00D97557" w:rsidP="00E1476B">
            <w:pPr>
              <w:widowControl w:val="0"/>
              <w:spacing w:after="0"/>
              <w:rPr>
                <w:rFonts w:ascii="Palemonas" w:eastAsia="Andale Sans UI" w:hAnsi="Palemonas"/>
                <w:bCs/>
                <w:color w:val="242424"/>
                <w:kern w:val="3"/>
                <w:sz w:val="24"/>
                <w:szCs w:val="24"/>
                <w:shd w:val="clear" w:color="auto" w:fill="FFFFFF"/>
                <w:lang w:eastAsia="zh-CN"/>
              </w:rPr>
            </w:pPr>
            <w:r w:rsidRPr="002D05CF">
              <w:rPr>
                <w:rFonts w:ascii="Palemonas" w:eastAsia="Andale Sans UI" w:hAnsi="Palemonas"/>
                <w:bCs/>
                <w:color w:val="242424"/>
                <w:kern w:val="3"/>
                <w:sz w:val="24"/>
                <w:szCs w:val="24"/>
                <w:shd w:val="clear" w:color="auto" w:fill="FFFFFF"/>
                <w:lang w:eastAsia="zh-CN"/>
              </w:rPr>
              <w:t>Apsauginiai akiniai gydomam vaikui</w:t>
            </w:r>
          </w:p>
        </w:tc>
        <w:tc>
          <w:tcPr>
            <w:tcW w:w="1984" w:type="dxa"/>
            <w:tcBorders>
              <w:top w:val="single" w:sz="4" w:space="0" w:color="auto"/>
              <w:left w:val="single" w:sz="4" w:space="0" w:color="auto"/>
              <w:bottom w:val="single" w:sz="4" w:space="0" w:color="auto"/>
              <w:right w:val="single" w:sz="4" w:space="0" w:color="auto"/>
            </w:tcBorders>
          </w:tcPr>
          <w:p w14:paraId="7ED44896"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30F1A492"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456" w:type="dxa"/>
          </w:tcPr>
          <w:p w14:paraId="4143351A"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4A590BE6"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552A4E25"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5304C83E"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7982D474"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2B1D4F7E"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1E7F573D"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r>
      <w:tr w:rsidR="00D97557" w14:paraId="183BC876"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E4143"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1.27.</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A4D66" w14:textId="77777777" w:rsidR="00D97557" w:rsidRPr="002D05CF" w:rsidRDefault="00D97557" w:rsidP="00E1476B">
            <w:pPr>
              <w:widowControl w:val="0"/>
              <w:spacing w:after="0"/>
              <w:rPr>
                <w:rFonts w:ascii="Palemonas" w:hAnsi="Palemonas"/>
                <w:sz w:val="24"/>
                <w:szCs w:val="24"/>
              </w:rPr>
            </w:pPr>
            <w:r w:rsidRPr="002D05CF">
              <w:rPr>
                <w:rFonts w:ascii="Palemonas" w:eastAsia="Andale Sans UI" w:hAnsi="Palemonas"/>
                <w:bCs/>
                <w:color w:val="242424"/>
                <w:kern w:val="3"/>
                <w:sz w:val="24"/>
                <w:szCs w:val="24"/>
                <w:shd w:val="clear" w:color="auto" w:fill="FFFFFF"/>
                <w:lang w:eastAsia="zh-CN"/>
              </w:rPr>
              <w:t xml:space="preserve">Antgalis - optinis </w:t>
            </w:r>
            <w:r w:rsidRPr="002D05CF">
              <w:rPr>
                <w:rFonts w:ascii="Palemonas" w:eastAsia="Andale Sans UI" w:hAnsi="Palemonas"/>
                <w:bCs/>
                <w:color w:val="242424"/>
                <w:kern w:val="3"/>
                <w:sz w:val="24"/>
                <w:szCs w:val="24"/>
                <w:shd w:val="clear" w:color="auto" w:fill="FFFFFF"/>
                <w:lang w:eastAsia="zh-CN"/>
              </w:rPr>
              <w:lastRenderedPageBreak/>
              <w:t>lęšis sunkiai prieinamoms vietoms, atviroms žaizdoms gydyti</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1F84CC0" w14:textId="77777777" w:rsidR="00D97557" w:rsidRPr="002D05CF" w:rsidRDefault="00D97557" w:rsidP="00E1476B">
            <w:pPr>
              <w:widowControl w:val="0"/>
              <w:spacing w:after="0"/>
              <w:rPr>
                <w:rFonts w:ascii="Palemonas" w:hAnsi="Palemonas"/>
                <w:sz w:val="24"/>
                <w:szCs w:val="24"/>
              </w:rPr>
            </w:pPr>
            <w:r w:rsidRPr="002D05CF">
              <w:rPr>
                <w:rFonts w:ascii="Palemonas" w:eastAsia="Andale Sans UI" w:hAnsi="Palemonas"/>
                <w:bCs/>
                <w:color w:val="242424"/>
                <w:kern w:val="3"/>
                <w:sz w:val="24"/>
                <w:szCs w:val="24"/>
                <w:shd w:val="clear" w:color="auto" w:fill="FFFFFF"/>
                <w:lang w:eastAsia="zh-CN"/>
              </w:rPr>
              <w:lastRenderedPageBreak/>
              <w:t xml:space="preserve">Kontaktinis/nekontaktinis </w:t>
            </w:r>
            <w:r w:rsidRPr="002D05CF">
              <w:rPr>
                <w:rFonts w:ascii="Palemonas" w:eastAsia="Andale Sans UI" w:hAnsi="Palemonas"/>
                <w:bCs/>
                <w:color w:val="242424"/>
                <w:kern w:val="3"/>
                <w:sz w:val="24"/>
                <w:szCs w:val="24"/>
                <w:shd w:val="clear" w:color="auto" w:fill="FFFFFF"/>
                <w:lang w:eastAsia="zh-CN"/>
              </w:rPr>
              <w:lastRenderedPageBreak/>
              <w:t>antgalis-optinis lęšis sunkiai prieinamoms vietoms (burna, nosis, ausys), atviroms žaizdoms gydyti</w:t>
            </w:r>
          </w:p>
        </w:tc>
        <w:tc>
          <w:tcPr>
            <w:tcW w:w="1984" w:type="dxa"/>
            <w:tcBorders>
              <w:top w:val="single" w:sz="4" w:space="0" w:color="auto"/>
              <w:left w:val="single" w:sz="4" w:space="0" w:color="auto"/>
              <w:bottom w:val="single" w:sz="4" w:space="0" w:color="auto"/>
              <w:right w:val="single" w:sz="4" w:space="0" w:color="auto"/>
            </w:tcBorders>
          </w:tcPr>
          <w:p w14:paraId="7DA51D9D"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426E1542"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456" w:type="dxa"/>
          </w:tcPr>
          <w:p w14:paraId="14325D52"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6B32CC2F"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16D00629"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458919B4"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37ABDAD1"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56F66841"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c>
          <w:tcPr>
            <w:tcW w:w="2160" w:type="dxa"/>
          </w:tcPr>
          <w:p w14:paraId="460A67C5" w14:textId="77777777" w:rsidR="00D97557" w:rsidRDefault="00D97557" w:rsidP="00E1476B">
            <w:pPr>
              <w:widowControl w:val="0"/>
              <w:spacing w:after="0"/>
              <w:rPr>
                <w:rFonts w:ascii="Times New Roman" w:eastAsia="Andale Sans UI" w:hAnsi="Times New Roman"/>
                <w:bCs/>
                <w:color w:val="242424"/>
                <w:kern w:val="3"/>
                <w:shd w:val="clear" w:color="auto" w:fill="FFFFFF"/>
                <w:lang w:eastAsia="zh-CN"/>
              </w:rPr>
            </w:pPr>
          </w:p>
        </w:tc>
      </w:tr>
      <w:tr w:rsidR="00D97557" w14:paraId="457C2B38"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60CD1"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1.28.</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67F5F" w14:textId="77777777" w:rsidR="00D97557" w:rsidRPr="006E34B4" w:rsidRDefault="00D97557" w:rsidP="00E1476B">
            <w:pPr>
              <w:widowControl w:val="0"/>
              <w:spacing w:after="0"/>
              <w:rPr>
                <w:rFonts w:ascii="Palemonas" w:hAnsi="Palemonas"/>
                <w:sz w:val="24"/>
                <w:szCs w:val="24"/>
              </w:rPr>
            </w:pPr>
            <w:r w:rsidRPr="006E34B4">
              <w:rPr>
                <w:rFonts w:ascii="Palemonas" w:eastAsia="Andale Sans UI" w:hAnsi="Palemonas"/>
                <w:bCs/>
                <w:color w:val="242424"/>
                <w:kern w:val="3"/>
                <w:sz w:val="24"/>
                <w:szCs w:val="24"/>
                <w:shd w:val="clear" w:color="auto" w:fill="FFFFFF"/>
                <w:lang w:eastAsia="zh-CN"/>
              </w:rPr>
              <w:t>Antgalis - optinis lęšis keičiamo diametro</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3714A5C" w14:textId="77777777" w:rsidR="00D97557" w:rsidRPr="006E34B4" w:rsidRDefault="00D97557" w:rsidP="00E1476B">
            <w:pPr>
              <w:widowControl w:val="0"/>
              <w:spacing w:after="0"/>
              <w:rPr>
                <w:rFonts w:ascii="Palemonas" w:hAnsi="Palemonas"/>
                <w:sz w:val="24"/>
                <w:szCs w:val="24"/>
              </w:rPr>
            </w:pPr>
            <w:r w:rsidRPr="006E34B4">
              <w:rPr>
                <w:rFonts w:ascii="Palemonas" w:eastAsia="Andale Sans UI" w:hAnsi="Palemonas"/>
                <w:color w:val="242424"/>
                <w:kern w:val="3"/>
                <w:sz w:val="24"/>
                <w:szCs w:val="24"/>
                <w:shd w:val="clear" w:color="auto" w:fill="FFFFFF"/>
                <w:lang w:eastAsia="zh-CN"/>
              </w:rPr>
              <w:t>Kontaktinis/nekontaktin</w:t>
            </w:r>
            <w:r w:rsidRPr="006E34B4">
              <w:rPr>
                <w:rFonts w:ascii="Palemonas" w:eastAsia="Andale Sans UI" w:hAnsi="Palemonas"/>
                <w:kern w:val="3"/>
                <w:sz w:val="24"/>
                <w:szCs w:val="24"/>
                <w:lang w:eastAsia="zh-CN"/>
              </w:rPr>
              <w:t>i</w:t>
            </w:r>
            <w:r w:rsidRPr="006E34B4">
              <w:rPr>
                <w:rFonts w:ascii="Palemonas" w:eastAsia="Andale Sans UI" w:hAnsi="Palemonas"/>
                <w:color w:val="242424"/>
                <w:kern w:val="3"/>
                <w:sz w:val="24"/>
                <w:szCs w:val="24"/>
                <w:shd w:val="clear" w:color="auto" w:fill="FFFFFF"/>
                <w:lang w:eastAsia="zh-CN"/>
              </w:rPr>
              <w:t>s antgalis-optinis lęšis keičiamo diametro ir akupunktūrai atlikti nuo 1 kv.cm ik 5 kv.cm</w:t>
            </w:r>
          </w:p>
        </w:tc>
        <w:tc>
          <w:tcPr>
            <w:tcW w:w="1984" w:type="dxa"/>
            <w:tcBorders>
              <w:top w:val="single" w:sz="4" w:space="0" w:color="auto"/>
              <w:left w:val="single" w:sz="4" w:space="0" w:color="auto"/>
              <w:bottom w:val="single" w:sz="4" w:space="0" w:color="auto"/>
              <w:right w:val="single" w:sz="4" w:space="0" w:color="auto"/>
            </w:tcBorders>
          </w:tcPr>
          <w:p w14:paraId="0C3E8603"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5A7EBB8" w14:textId="77777777" w:rsidR="00D97557" w:rsidRDefault="00D97557" w:rsidP="00E1476B">
            <w:pPr>
              <w:widowControl w:val="0"/>
              <w:spacing w:after="0"/>
            </w:pPr>
          </w:p>
        </w:tc>
        <w:tc>
          <w:tcPr>
            <w:tcW w:w="2456" w:type="dxa"/>
          </w:tcPr>
          <w:p w14:paraId="260AC863" w14:textId="77777777" w:rsidR="00D97557" w:rsidRDefault="00D97557" w:rsidP="00E1476B">
            <w:pPr>
              <w:widowControl w:val="0"/>
              <w:spacing w:after="0"/>
            </w:pPr>
          </w:p>
        </w:tc>
        <w:tc>
          <w:tcPr>
            <w:tcW w:w="2160" w:type="dxa"/>
          </w:tcPr>
          <w:p w14:paraId="06B64FF1" w14:textId="77777777" w:rsidR="00D97557" w:rsidRDefault="00D97557" w:rsidP="00E1476B">
            <w:pPr>
              <w:widowControl w:val="0"/>
              <w:spacing w:after="0"/>
            </w:pPr>
          </w:p>
        </w:tc>
        <w:tc>
          <w:tcPr>
            <w:tcW w:w="2160" w:type="dxa"/>
          </w:tcPr>
          <w:p w14:paraId="1B257917" w14:textId="77777777" w:rsidR="00D97557" w:rsidRDefault="00D97557" w:rsidP="00E1476B">
            <w:pPr>
              <w:widowControl w:val="0"/>
              <w:spacing w:after="0"/>
            </w:pPr>
          </w:p>
        </w:tc>
        <w:tc>
          <w:tcPr>
            <w:tcW w:w="2160" w:type="dxa"/>
          </w:tcPr>
          <w:p w14:paraId="07A3251A" w14:textId="77777777" w:rsidR="00D97557" w:rsidRDefault="00D97557" w:rsidP="00E1476B">
            <w:pPr>
              <w:widowControl w:val="0"/>
              <w:spacing w:after="0"/>
            </w:pPr>
          </w:p>
        </w:tc>
        <w:tc>
          <w:tcPr>
            <w:tcW w:w="2160" w:type="dxa"/>
          </w:tcPr>
          <w:p w14:paraId="18D2FD56" w14:textId="77777777" w:rsidR="00D97557" w:rsidRDefault="00D97557" w:rsidP="00E1476B">
            <w:pPr>
              <w:widowControl w:val="0"/>
              <w:spacing w:after="0"/>
            </w:pPr>
          </w:p>
        </w:tc>
        <w:tc>
          <w:tcPr>
            <w:tcW w:w="2160" w:type="dxa"/>
          </w:tcPr>
          <w:p w14:paraId="714D8A21" w14:textId="77777777" w:rsidR="00D97557" w:rsidRDefault="00D97557" w:rsidP="00E1476B">
            <w:pPr>
              <w:widowControl w:val="0"/>
              <w:spacing w:after="0"/>
            </w:pPr>
          </w:p>
        </w:tc>
        <w:tc>
          <w:tcPr>
            <w:tcW w:w="2160" w:type="dxa"/>
          </w:tcPr>
          <w:p w14:paraId="46B9158A" w14:textId="77777777" w:rsidR="00D97557" w:rsidRDefault="00D97557" w:rsidP="00E1476B">
            <w:pPr>
              <w:widowControl w:val="0"/>
              <w:spacing w:after="0"/>
            </w:pPr>
          </w:p>
        </w:tc>
      </w:tr>
      <w:tr w:rsidR="00D97557" w14:paraId="4E0CDBAA"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92E640"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1.29.</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7F618" w14:textId="77777777" w:rsidR="00D97557" w:rsidRPr="006E34B4" w:rsidRDefault="00D97557" w:rsidP="00E1476B">
            <w:pPr>
              <w:widowControl w:val="0"/>
              <w:spacing w:after="0"/>
              <w:rPr>
                <w:rFonts w:ascii="Palemonas" w:hAnsi="Palemonas"/>
                <w:sz w:val="24"/>
                <w:szCs w:val="24"/>
              </w:rPr>
            </w:pPr>
            <w:r w:rsidRPr="006E34B4">
              <w:rPr>
                <w:rFonts w:ascii="Palemonas" w:eastAsia="Andale Sans UI" w:hAnsi="Palemonas"/>
                <w:bCs/>
                <w:color w:val="242424"/>
                <w:kern w:val="3"/>
                <w:sz w:val="24"/>
                <w:szCs w:val="24"/>
                <w:shd w:val="clear" w:color="auto" w:fill="FFFFFF"/>
                <w:lang w:eastAsia="zh-CN"/>
              </w:rPr>
              <w:t>Antgalis - optinis lęšis didesniems plotams gydyti</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5C8F68D" w14:textId="77777777" w:rsidR="00D97557" w:rsidRPr="006E34B4" w:rsidRDefault="00D97557" w:rsidP="00E1476B">
            <w:pPr>
              <w:widowControl w:val="0"/>
              <w:spacing w:after="0"/>
              <w:rPr>
                <w:rFonts w:ascii="Palemonas" w:hAnsi="Palemonas"/>
                <w:sz w:val="24"/>
                <w:szCs w:val="24"/>
              </w:rPr>
            </w:pPr>
            <w:r w:rsidRPr="006E34B4">
              <w:rPr>
                <w:rFonts w:ascii="Palemonas" w:eastAsia="Andale Sans UI" w:hAnsi="Palemonas"/>
                <w:color w:val="242424"/>
                <w:kern w:val="3"/>
                <w:sz w:val="24"/>
                <w:szCs w:val="24"/>
                <w:shd w:val="clear" w:color="auto" w:fill="FFFFFF"/>
                <w:lang w:eastAsia="zh-CN"/>
              </w:rPr>
              <w:t>Kontaktinis/nekontaktinis, ne mažiau kaip 12 kv.cm skersmens</w:t>
            </w:r>
          </w:p>
        </w:tc>
        <w:tc>
          <w:tcPr>
            <w:tcW w:w="1984" w:type="dxa"/>
            <w:tcBorders>
              <w:top w:val="single" w:sz="4" w:space="0" w:color="auto"/>
              <w:left w:val="single" w:sz="4" w:space="0" w:color="auto"/>
              <w:bottom w:val="single" w:sz="4" w:space="0" w:color="auto"/>
              <w:right w:val="single" w:sz="4" w:space="0" w:color="auto"/>
            </w:tcBorders>
          </w:tcPr>
          <w:p w14:paraId="09A72E0E"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D9E96B7"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456" w:type="dxa"/>
          </w:tcPr>
          <w:p w14:paraId="7808DD31"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160" w:type="dxa"/>
          </w:tcPr>
          <w:p w14:paraId="071AA49A"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160" w:type="dxa"/>
          </w:tcPr>
          <w:p w14:paraId="24296EE8"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160" w:type="dxa"/>
          </w:tcPr>
          <w:p w14:paraId="64906E48"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160" w:type="dxa"/>
          </w:tcPr>
          <w:p w14:paraId="13E39C3F"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160" w:type="dxa"/>
          </w:tcPr>
          <w:p w14:paraId="1DEDD96E"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c>
          <w:tcPr>
            <w:tcW w:w="2160" w:type="dxa"/>
          </w:tcPr>
          <w:p w14:paraId="48BB21CF" w14:textId="77777777" w:rsidR="00D97557" w:rsidRDefault="00D97557" w:rsidP="00E1476B">
            <w:pPr>
              <w:widowControl w:val="0"/>
              <w:spacing w:after="0"/>
              <w:rPr>
                <w:rFonts w:ascii="Times New Roman" w:eastAsia="Andale Sans UI" w:hAnsi="Times New Roman"/>
                <w:color w:val="242424"/>
                <w:kern w:val="3"/>
                <w:shd w:val="clear" w:color="auto" w:fill="FFFFFF"/>
                <w:lang w:eastAsia="zh-CN"/>
              </w:rPr>
            </w:pPr>
          </w:p>
        </w:tc>
      </w:tr>
      <w:tr w:rsidR="00D97557" w14:paraId="75F24507"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3DDF3"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1.30.</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6A145" w14:textId="77777777" w:rsidR="00D97557" w:rsidRPr="006E34B4" w:rsidRDefault="00D97557" w:rsidP="00E1476B">
            <w:pPr>
              <w:widowControl w:val="0"/>
              <w:spacing w:after="0"/>
              <w:rPr>
                <w:rFonts w:ascii="Palemonas" w:hAnsi="Palemonas"/>
                <w:sz w:val="24"/>
                <w:szCs w:val="24"/>
              </w:rPr>
            </w:pPr>
            <w:r w:rsidRPr="006E34B4">
              <w:rPr>
                <w:rFonts w:ascii="Palemonas" w:hAnsi="Palemonas"/>
                <w:sz w:val="24"/>
                <w:szCs w:val="24"/>
              </w:rPr>
              <w:t>Antgalis-optinis lęšis skirtas gydyti didelius plotus (iki 800kv.cm) be specialisto pagalbos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15C6C8" w14:textId="77777777" w:rsidR="00D97557" w:rsidRPr="006E34B4" w:rsidRDefault="00D97557" w:rsidP="00E1476B">
            <w:pPr>
              <w:widowControl w:val="0"/>
              <w:spacing w:after="0"/>
              <w:rPr>
                <w:rFonts w:ascii="Palemonas" w:hAnsi="Palemonas"/>
                <w:sz w:val="24"/>
                <w:szCs w:val="24"/>
              </w:rPr>
            </w:pPr>
            <w:r w:rsidRPr="006E34B4">
              <w:rPr>
                <w:rFonts w:ascii="Palemonas" w:hAnsi="Palemonas"/>
                <w:sz w:val="24"/>
                <w:szCs w:val="24"/>
              </w:rPr>
              <w:t>Nekontaktinis lankstomas antgalis-optinis lęšis skirtas gydyti didelius plotus (iki 800kv.cm) be specialisto pagalbos</w:t>
            </w:r>
          </w:p>
        </w:tc>
        <w:tc>
          <w:tcPr>
            <w:tcW w:w="1984" w:type="dxa"/>
            <w:tcBorders>
              <w:top w:val="single" w:sz="4" w:space="0" w:color="auto"/>
              <w:left w:val="single" w:sz="4" w:space="0" w:color="auto"/>
              <w:bottom w:val="single" w:sz="4" w:space="0" w:color="auto"/>
              <w:right w:val="single" w:sz="4" w:space="0" w:color="auto"/>
            </w:tcBorders>
          </w:tcPr>
          <w:p w14:paraId="5A77C404" w14:textId="77777777" w:rsidR="00D97557" w:rsidRDefault="00D97557" w:rsidP="00E1476B">
            <w:pPr>
              <w:widowControl w:val="0"/>
              <w:spacing w:after="0"/>
              <w:rPr>
                <w:rFonts w:ascii="Times New Roman" w:hAnsi="Times New Roman"/>
                <w:i/>
                <w:kern w:val="3"/>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A7B3BB" w14:textId="77777777" w:rsidR="00D97557" w:rsidRDefault="00D97557" w:rsidP="00E1476B">
            <w:pPr>
              <w:widowControl w:val="0"/>
              <w:spacing w:after="0"/>
              <w:rPr>
                <w:rFonts w:ascii="Times New Roman" w:hAnsi="Times New Roman"/>
                <w:i/>
                <w:kern w:val="3"/>
              </w:rPr>
            </w:pPr>
          </w:p>
        </w:tc>
        <w:tc>
          <w:tcPr>
            <w:tcW w:w="2456" w:type="dxa"/>
          </w:tcPr>
          <w:p w14:paraId="1FA6E474" w14:textId="77777777" w:rsidR="00D97557" w:rsidRDefault="00D97557" w:rsidP="00E1476B">
            <w:pPr>
              <w:widowControl w:val="0"/>
              <w:spacing w:after="0"/>
              <w:rPr>
                <w:rFonts w:ascii="Times New Roman" w:hAnsi="Times New Roman"/>
                <w:i/>
                <w:kern w:val="3"/>
              </w:rPr>
            </w:pPr>
          </w:p>
        </w:tc>
        <w:tc>
          <w:tcPr>
            <w:tcW w:w="2160" w:type="dxa"/>
          </w:tcPr>
          <w:p w14:paraId="6096EF9C" w14:textId="77777777" w:rsidR="00D97557" w:rsidRDefault="00D97557" w:rsidP="00E1476B">
            <w:pPr>
              <w:widowControl w:val="0"/>
              <w:spacing w:after="0"/>
              <w:rPr>
                <w:rFonts w:ascii="Times New Roman" w:hAnsi="Times New Roman"/>
                <w:i/>
                <w:kern w:val="3"/>
              </w:rPr>
            </w:pPr>
          </w:p>
        </w:tc>
        <w:tc>
          <w:tcPr>
            <w:tcW w:w="2160" w:type="dxa"/>
          </w:tcPr>
          <w:p w14:paraId="197319BA" w14:textId="77777777" w:rsidR="00D97557" w:rsidRDefault="00D97557" w:rsidP="00E1476B">
            <w:pPr>
              <w:widowControl w:val="0"/>
              <w:spacing w:after="0"/>
              <w:rPr>
                <w:rFonts w:ascii="Times New Roman" w:hAnsi="Times New Roman"/>
                <w:i/>
                <w:kern w:val="3"/>
              </w:rPr>
            </w:pPr>
          </w:p>
        </w:tc>
        <w:tc>
          <w:tcPr>
            <w:tcW w:w="2160" w:type="dxa"/>
          </w:tcPr>
          <w:p w14:paraId="6FAEB72E" w14:textId="77777777" w:rsidR="00D97557" w:rsidRDefault="00D97557" w:rsidP="00E1476B">
            <w:pPr>
              <w:widowControl w:val="0"/>
              <w:spacing w:after="0"/>
              <w:rPr>
                <w:rFonts w:ascii="Times New Roman" w:hAnsi="Times New Roman"/>
                <w:i/>
                <w:kern w:val="3"/>
              </w:rPr>
            </w:pPr>
          </w:p>
        </w:tc>
        <w:tc>
          <w:tcPr>
            <w:tcW w:w="2160" w:type="dxa"/>
          </w:tcPr>
          <w:p w14:paraId="1CB64BE9" w14:textId="77777777" w:rsidR="00D97557" w:rsidRDefault="00D97557" w:rsidP="00E1476B">
            <w:pPr>
              <w:widowControl w:val="0"/>
              <w:spacing w:after="0"/>
              <w:rPr>
                <w:rFonts w:ascii="Times New Roman" w:hAnsi="Times New Roman"/>
                <w:i/>
                <w:kern w:val="3"/>
              </w:rPr>
            </w:pPr>
          </w:p>
        </w:tc>
        <w:tc>
          <w:tcPr>
            <w:tcW w:w="2160" w:type="dxa"/>
          </w:tcPr>
          <w:p w14:paraId="188AE836" w14:textId="77777777" w:rsidR="00D97557" w:rsidRDefault="00D97557" w:rsidP="00E1476B">
            <w:pPr>
              <w:widowControl w:val="0"/>
              <w:spacing w:after="0"/>
              <w:rPr>
                <w:rFonts w:ascii="Times New Roman" w:hAnsi="Times New Roman"/>
                <w:i/>
                <w:kern w:val="3"/>
              </w:rPr>
            </w:pPr>
          </w:p>
        </w:tc>
        <w:tc>
          <w:tcPr>
            <w:tcW w:w="2160" w:type="dxa"/>
          </w:tcPr>
          <w:p w14:paraId="23FB2CCC" w14:textId="77777777" w:rsidR="00D97557" w:rsidRDefault="00D97557" w:rsidP="00E1476B">
            <w:pPr>
              <w:widowControl w:val="0"/>
              <w:spacing w:after="0"/>
              <w:rPr>
                <w:rFonts w:ascii="Times New Roman" w:hAnsi="Times New Roman"/>
                <w:i/>
                <w:kern w:val="3"/>
              </w:rPr>
            </w:pPr>
          </w:p>
        </w:tc>
      </w:tr>
      <w:tr w:rsidR="00D97557" w14:paraId="08646645"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F2336" w14:textId="77777777" w:rsidR="00D97557" w:rsidRPr="006E34B4" w:rsidRDefault="00D97557" w:rsidP="00E1476B">
            <w:pPr>
              <w:widowControl w:val="0"/>
              <w:spacing w:after="0"/>
              <w:ind w:left="31"/>
              <w:jc w:val="center"/>
              <w:rPr>
                <w:rFonts w:ascii="Palemonas" w:hAnsi="Palemonas"/>
                <w:b/>
                <w:kern w:val="3"/>
                <w:sz w:val="22"/>
                <w:szCs w:val="22"/>
              </w:rPr>
            </w:pPr>
            <w:r w:rsidRPr="006E34B4">
              <w:rPr>
                <w:rFonts w:ascii="Palemonas" w:hAnsi="Palemonas"/>
                <w:b/>
                <w:kern w:val="3"/>
                <w:sz w:val="22"/>
                <w:szCs w:val="22"/>
              </w:rPr>
              <w:t>1.31.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6D09D"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Stalelis lazerio aparatui laikyti su ratukais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57E1CDC"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Stalelis ant ratukų su stabdžiais, lentynėlėmis antgaliams bei magnetiniu lauku ant paviršiaus, apsaugančiu lazerio aparatą nuo kritimo</w:t>
            </w:r>
          </w:p>
        </w:tc>
        <w:tc>
          <w:tcPr>
            <w:tcW w:w="1984" w:type="dxa"/>
            <w:tcBorders>
              <w:top w:val="single" w:sz="4" w:space="0" w:color="auto"/>
              <w:left w:val="single" w:sz="4" w:space="0" w:color="auto"/>
              <w:bottom w:val="single" w:sz="4" w:space="0" w:color="auto"/>
              <w:right w:val="single" w:sz="4" w:space="0" w:color="auto"/>
            </w:tcBorders>
          </w:tcPr>
          <w:p w14:paraId="2225E749" w14:textId="77777777" w:rsidR="00D97557" w:rsidRDefault="00D97557" w:rsidP="00E1476B">
            <w:pPr>
              <w:widowControl w:val="0"/>
              <w:spacing w:after="0"/>
              <w:rPr>
                <w:rFonts w:ascii="Times New Roman" w:hAnsi="Times New Roman"/>
                <w:i/>
                <w:kern w:val="3"/>
              </w:rPr>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269A50" w14:textId="77777777" w:rsidR="00D97557" w:rsidRDefault="00D97557" w:rsidP="00E1476B">
            <w:pPr>
              <w:widowControl w:val="0"/>
              <w:spacing w:after="0"/>
              <w:rPr>
                <w:rFonts w:ascii="Times New Roman" w:hAnsi="Times New Roman"/>
                <w:i/>
                <w:kern w:val="3"/>
              </w:rPr>
            </w:pPr>
          </w:p>
        </w:tc>
        <w:tc>
          <w:tcPr>
            <w:tcW w:w="2456" w:type="dxa"/>
          </w:tcPr>
          <w:p w14:paraId="1AFAAAC8" w14:textId="77777777" w:rsidR="00D97557" w:rsidRDefault="00D97557" w:rsidP="00E1476B">
            <w:pPr>
              <w:widowControl w:val="0"/>
              <w:spacing w:after="0"/>
              <w:rPr>
                <w:rFonts w:ascii="Times New Roman" w:hAnsi="Times New Roman"/>
                <w:i/>
                <w:kern w:val="3"/>
              </w:rPr>
            </w:pPr>
          </w:p>
        </w:tc>
        <w:tc>
          <w:tcPr>
            <w:tcW w:w="2160" w:type="dxa"/>
          </w:tcPr>
          <w:p w14:paraId="1D768B95" w14:textId="77777777" w:rsidR="00D97557" w:rsidRDefault="00D97557" w:rsidP="00E1476B">
            <w:pPr>
              <w:widowControl w:val="0"/>
              <w:spacing w:after="0"/>
              <w:rPr>
                <w:rFonts w:ascii="Times New Roman" w:hAnsi="Times New Roman"/>
                <w:i/>
                <w:kern w:val="3"/>
              </w:rPr>
            </w:pPr>
          </w:p>
        </w:tc>
        <w:tc>
          <w:tcPr>
            <w:tcW w:w="2160" w:type="dxa"/>
          </w:tcPr>
          <w:p w14:paraId="67D58D32" w14:textId="77777777" w:rsidR="00D97557" w:rsidRDefault="00D97557" w:rsidP="00E1476B">
            <w:pPr>
              <w:widowControl w:val="0"/>
              <w:spacing w:after="0"/>
              <w:rPr>
                <w:rFonts w:ascii="Times New Roman" w:hAnsi="Times New Roman"/>
                <w:i/>
                <w:kern w:val="3"/>
              </w:rPr>
            </w:pPr>
          </w:p>
        </w:tc>
        <w:tc>
          <w:tcPr>
            <w:tcW w:w="2160" w:type="dxa"/>
          </w:tcPr>
          <w:p w14:paraId="0696AE9B" w14:textId="77777777" w:rsidR="00D97557" w:rsidRDefault="00D97557" w:rsidP="00E1476B">
            <w:pPr>
              <w:widowControl w:val="0"/>
              <w:spacing w:after="0"/>
              <w:rPr>
                <w:rFonts w:ascii="Times New Roman" w:hAnsi="Times New Roman"/>
                <w:i/>
                <w:kern w:val="3"/>
              </w:rPr>
            </w:pPr>
          </w:p>
        </w:tc>
        <w:tc>
          <w:tcPr>
            <w:tcW w:w="2160" w:type="dxa"/>
          </w:tcPr>
          <w:p w14:paraId="5DB511F3" w14:textId="77777777" w:rsidR="00D97557" w:rsidRDefault="00D97557" w:rsidP="00E1476B">
            <w:pPr>
              <w:widowControl w:val="0"/>
              <w:spacing w:after="0"/>
              <w:rPr>
                <w:rFonts w:ascii="Times New Roman" w:hAnsi="Times New Roman"/>
                <w:i/>
                <w:kern w:val="3"/>
              </w:rPr>
            </w:pPr>
          </w:p>
        </w:tc>
        <w:tc>
          <w:tcPr>
            <w:tcW w:w="2160" w:type="dxa"/>
          </w:tcPr>
          <w:p w14:paraId="067E867A" w14:textId="77777777" w:rsidR="00D97557" w:rsidRDefault="00D97557" w:rsidP="00E1476B">
            <w:pPr>
              <w:widowControl w:val="0"/>
              <w:spacing w:after="0"/>
              <w:rPr>
                <w:rFonts w:ascii="Times New Roman" w:hAnsi="Times New Roman"/>
                <w:i/>
                <w:kern w:val="3"/>
              </w:rPr>
            </w:pPr>
          </w:p>
        </w:tc>
        <w:tc>
          <w:tcPr>
            <w:tcW w:w="2160" w:type="dxa"/>
          </w:tcPr>
          <w:p w14:paraId="3EF998B6" w14:textId="77777777" w:rsidR="00D97557" w:rsidRDefault="00D97557" w:rsidP="00E1476B">
            <w:pPr>
              <w:widowControl w:val="0"/>
              <w:spacing w:after="0"/>
              <w:rPr>
                <w:rFonts w:ascii="Times New Roman" w:hAnsi="Times New Roman"/>
                <w:i/>
                <w:kern w:val="3"/>
              </w:rPr>
            </w:pPr>
          </w:p>
        </w:tc>
      </w:tr>
      <w:tr w:rsidR="00D97557" w14:paraId="751CC957"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42AFA"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1.32.</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17E5B"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Optinių lęšių laikymo dėžutė</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5B9321D" w14:textId="77777777" w:rsidR="00D97557" w:rsidRPr="006E34B4" w:rsidRDefault="00D97557" w:rsidP="00E1476B">
            <w:pPr>
              <w:widowControl w:val="0"/>
              <w:spacing w:after="0"/>
              <w:rPr>
                <w:rFonts w:ascii="Palemonas" w:eastAsia="Andale Sans UI" w:hAnsi="Palemonas"/>
                <w:kern w:val="3"/>
                <w:sz w:val="24"/>
                <w:szCs w:val="24"/>
                <w:lang w:eastAsia="zh-CN"/>
              </w:rPr>
            </w:pPr>
            <w:r w:rsidRPr="006E34B4">
              <w:rPr>
                <w:rFonts w:ascii="Palemonas" w:eastAsia="Andale Sans UI" w:hAnsi="Palemonas"/>
                <w:kern w:val="3"/>
                <w:sz w:val="24"/>
                <w:szCs w:val="24"/>
                <w:lang w:eastAsia="zh-CN"/>
              </w:rPr>
              <w:t xml:space="preserve">Plastikinė ar lygiavertė, skirta ne mažiau kaip 5-iems optiniams lęšiams. </w:t>
            </w:r>
          </w:p>
          <w:p w14:paraId="3CC46032" w14:textId="77777777" w:rsidR="00D97557" w:rsidRPr="006E34B4" w:rsidRDefault="00D97557" w:rsidP="00E1476B">
            <w:pPr>
              <w:widowControl w:val="0"/>
              <w:spacing w:after="0"/>
              <w:rPr>
                <w:rFonts w:ascii="Palemonas" w:hAnsi="Palemonas"/>
                <w:sz w:val="24"/>
                <w:szCs w:val="24"/>
              </w:rPr>
            </w:pPr>
            <w:r w:rsidRPr="006E34B4">
              <w:rPr>
                <w:rFonts w:ascii="Palemonas" w:eastAsia="Andale Sans UI" w:hAnsi="Palemonas"/>
                <w:kern w:val="3"/>
                <w:sz w:val="24"/>
                <w:szCs w:val="24"/>
                <w:lang w:eastAsia="zh-CN"/>
              </w:rPr>
              <w:t xml:space="preserve">Garantija ne mažiau kaip 2 metai  </w:t>
            </w:r>
          </w:p>
        </w:tc>
        <w:tc>
          <w:tcPr>
            <w:tcW w:w="1984" w:type="dxa"/>
            <w:tcBorders>
              <w:top w:val="single" w:sz="4" w:space="0" w:color="auto"/>
              <w:left w:val="single" w:sz="4" w:space="0" w:color="auto"/>
              <w:bottom w:val="single" w:sz="4" w:space="0" w:color="auto"/>
              <w:right w:val="single" w:sz="4" w:space="0" w:color="auto"/>
            </w:tcBorders>
          </w:tcPr>
          <w:p w14:paraId="54AB39F3"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7DB0CAC" w14:textId="77777777" w:rsidR="00D97557" w:rsidRDefault="00D97557" w:rsidP="00E1476B">
            <w:pPr>
              <w:widowControl w:val="0"/>
              <w:spacing w:after="0"/>
            </w:pPr>
          </w:p>
        </w:tc>
        <w:tc>
          <w:tcPr>
            <w:tcW w:w="2456" w:type="dxa"/>
          </w:tcPr>
          <w:p w14:paraId="398203D1" w14:textId="77777777" w:rsidR="00D97557" w:rsidRDefault="00D97557" w:rsidP="00E1476B">
            <w:pPr>
              <w:widowControl w:val="0"/>
              <w:spacing w:after="0"/>
            </w:pPr>
          </w:p>
        </w:tc>
        <w:tc>
          <w:tcPr>
            <w:tcW w:w="2160" w:type="dxa"/>
          </w:tcPr>
          <w:p w14:paraId="4BD940E4" w14:textId="77777777" w:rsidR="00D97557" w:rsidRDefault="00D97557" w:rsidP="00E1476B">
            <w:pPr>
              <w:widowControl w:val="0"/>
              <w:spacing w:after="0"/>
            </w:pPr>
          </w:p>
        </w:tc>
        <w:tc>
          <w:tcPr>
            <w:tcW w:w="2160" w:type="dxa"/>
          </w:tcPr>
          <w:p w14:paraId="689B4E1B" w14:textId="77777777" w:rsidR="00D97557" w:rsidRDefault="00D97557" w:rsidP="00E1476B">
            <w:pPr>
              <w:widowControl w:val="0"/>
              <w:spacing w:after="0"/>
            </w:pPr>
          </w:p>
        </w:tc>
        <w:tc>
          <w:tcPr>
            <w:tcW w:w="2160" w:type="dxa"/>
          </w:tcPr>
          <w:p w14:paraId="29105580" w14:textId="77777777" w:rsidR="00D97557" w:rsidRDefault="00D97557" w:rsidP="00E1476B">
            <w:pPr>
              <w:widowControl w:val="0"/>
              <w:spacing w:after="0"/>
            </w:pPr>
          </w:p>
        </w:tc>
        <w:tc>
          <w:tcPr>
            <w:tcW w:w="2160" w:type="dxa"/>
          </w:tcPr>
          <w:p w14:paraId="72ACD45B" w14:textId="77777777" w:rsidR="00D97557" w:rsidRDefault="00D97557" w:rsidP="00E1476B">
            <w:pPr>
              <w:widowControl w:val="0"/>
              <w:spacing w:after="0"/>
            </w:pPr>
          </w:p>
        </w:tc>
        <w:tc>
          <w:tcPr>
            <w:tcW w:w="2160" w:type="dxa"/>
          </w:tcPr>
          <w:p w14:paraId="6B5BA47C" w14:textId="77777777" w:rsidR="00D97557" w:rsidRDefault="00D97557" w:rsidP="00E1476B">
            <w:pPr>
              <w:widowControl w:val="0"/>
              <w:spacing w:after="0"/>
            </w:pPr>
          </w:p>
        </w:tc>
        <w:tc>
          <w:tcPr>
            <w:tcW w:w="2160" w:type="dxa"/>
          </w:tcPr>
          <w:p w14:paraId="35C22BF3" w14:textId="77777777" w:rsidR="00D97557" w:rsidRDefault="00D97557" w:rsidP="00E1476B">
            <w:pPr>
              <w:widowControl w:val="0"/>
              <w:spacing w:after="0"/>
            </w:pPr>
          </w:p>
        </w:tc>
      </w:tr>
      <w:tr w:rsidR="00D97557" w14:paraId="5061F8F2"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4F40E"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3BB30" w14:textId="77777777" w:rsidR="00D97557" w:rsidRPr="006E34B4" w:rsidRDefault="00D97557" w:rsidP="00E1476B">
            <w:pPr>
              <w:widowControl w:val="0"/>
              <w:spacing w:after="0"/>
              <w:rPr>
                <w:rFonts w:ascii="Palemonas" w:hAnsi="Palemonas"/>
                <w:sz w:val="24"/>
                <w:szCs w:val="24"/>
              </w:rPr>
            </w:pPr>
            <w:r w:rsidRPr="006E34B4">
              <w:rPr>
                <w:rFonts w:ascii="Palemonas" w:eastAsia="Andale Sans UI" w:hAnsi="Palemonas"/>
                <w:kern w:val="3"/>
                <w:sz w:val="24"/>
                <w:szCs w:val="24"/>
                <w:lang w:eastAsia="zh-CN"/>
              </w:rPr>
              <w:t>Specialus lengvas apsauginis lazerinio prietaiso transportavimo lagaminas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C611540"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 xml:space="preserve">Aliumininis ar plastikinis lazerinio prietaiso lagaminas apsaugantis jį transportavimo metu. </w:t>
            </w:r>
          </w:p>
        </w:tc>
        <w:tc>
          <w:tcPr>
            <w:tcW w:w="1984" w:type="dxa"/>
            <w:tcBorders>
              <w:top w:val="single" w:sz="4" w:space="0" w:color="auto"/>
              <w:left w:val="single" w:sz="4" w:space="0" w:color="auto"/>
              <w:bottom w:val="single" w:sz="4" w:space="0" w:color="auto"/>
              <w:right w:val="single" w:sz="4" w:space="0" w:color="auto"/>
            </w:tcBorders>
          </w:tcPr>
          <w:p w14:paraId="137918FC"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7C04222" w14:textId="77777777" w:rsidR="00D97557" w:rsidRDefault="00D97557" w:rsidP="00E1476B">
            <w:pPr>
              <w:widowControl w:val="0"/>
              <w:spacing w:after="0"/>
            </w:pPr>
          </w:p>
        </w:tc>
        <w:tc>
          <w:tcPr>
            <w:tcW w:w="2456" w:type="dxa"/>
          </w:tcPr>
          <w:p w14:paraId="15B5C9E0" w14:textId="77777777" w:rsidR="00D97557" w:rsidRDefault="00D97557" w:rsidP="00E1476B">
            <w:pPr>
              <w:widowControl w:val="0"/>
              <w:spacing w:after="0"/>
            </w:pPr>
          </w:p>
        </w:tc>
        <w:tc>
          <w:tcPr>
            <w:tcW w:w="2160" w:type="dxa"/>
          </w:tcPr>
          <w:p w14:paraId="7A0E60B3" w14:textId="77777777" w:rsidR="00D97557" w:rsidRDefault="00D97557" w:rsidP="00E1476B">
            <w:pPr>
              <w:widowControl w:val="0"/>
              <w:spacing w:after="0"/>
            </w:pPr>
          </w:p>
        </w:tc>
        <w:tc>
          <w:tcPr>
            <w:tcW w:w="2160" w:type="dxa"/>
          </w:tcPr>
          <w:p w14:paraId="14A0BA6D" w14:textId="77777777" w:rsidR="00D97557" w:rsidRDefault="00D97557" w:rsidP="00E1476B">
            <w:pPr>
              <w:widowControl w:val="0"/>
              <w:spacing w:after="0"/>
            </w:pPr>
          </w:p>
        </w:tc>
        <w:tc>
          <w:tcPr>
            <w:tcW w:w="2160" w:type="dxa"/>
          </w:tcPr>
          <w:p w14:paraId="751CA3C3" w14:textId="77777777" w:rsidR="00D97557" w:rsidRDefault="00D97557" w:rsidP="00E1476B">
            <w:pPr>
              <w:widowControl w:val="0"/>
              <w:spacing w:after="0"/>
            </w:pPr>
          </w:p>
        </w:tc>
        <w:tc>
          <w:tcPr>
            <w:tcW w:w="2160" w:type="dxa"/>
          </w:tcPr>
          <w:p w14:paraId="66C36A92" w14:textId="77777777" w:rsidR="00D97557" w:rsidRDefault="00D97557" w:rsidP="00E1476B">
            <w:pPr>
              <w:widowControl w:val="0"/>
              <w:spacing w:after="0"/>
            </w:pPr>
          </w:p>
        </w:tc>
        <w:tc>
          <w:tcPr>
            <w:tcW w:w="2160" w:type="dxa"/>
          </w:tcPr>
          <w:p w14:paraId="71DC5142" w14:textId="77777777" w:rsidR="00D97557" w:rsidRDefault="00D97557" w:rsidP="00E1476B">
            <w:pPr>
              <w:widowControl w:val="0"/>
              <w:spacing w:after="0"/>
            </w:pPr>
          </w:p>
        </w:tc>
        <w:tc>
          <w:tcPr>
            <w:tcW w:w="2160" w:type="dxa"/>
          </w:tcPr>
          <w:p w14:paraId="2C26323C" w14:textId="77777777" w:rsidR="00D97557" w:rsidRDefault="00D97557" w:rsidP="00E1476B">
            <w:pPr>
              <w:widowControl w:val="0"/>
              <w:spacing w:after="0"/>
            </w:pPr>
          </w:p>
        </w:tc>
      </w:tr>
      <w:tr w:rsidR="00D97557" w14:paraId="2B1C04D6"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82AE3"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2318A" w14:textId="77777777" w:rsidR="00D97557" w:rsidRPr="006E34B4" w:rsidRDefault="00D97557" w:rsidP="00E1476B">
            <w:pPr>
              <w:widowControl w:val="0"/>
              <w:spacing w:after="0"/>
              <w:rPr>
                <w:rFonts w:ascii="Palemonas" w:hAnsi="Palemonas"/>
                <w:sz w:val="24"/>
                <w:szCs w:val="24"/>
              </w:rPr>
            </w:pPr>
            <w:r w:rsidRPr="006E34B4">
              <w:rPr>
                <w:rFonts w:ascii="Palemonas" w:hAnsi="Palemonas"/>
                <w:kern w:val="3"/>
                <w:sz w:val="24"/>
                <w:szCs w:val="24"/>
              </w:rPr>
              <w:t>Lazeriu atliekamų gydymų nustatymų mokymai pasikeitus darbuotojui</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234442"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Turi būti suteikiama neatlygintina prieiga prie siūlomo lazerio individualizuotų protokolų sudarymo mokymų visu lazerio naudojimo metu.</w:t>
            </w:r>
          </w:p>
        </w:tc>
        <w:tc>
          <w:tcPr>
            <w:tcW w:w="1984" w:type="dxa"/>
            <w:tcBorders>
              <w:top w:val="single" w:sz="4" w:space="0" w:color="auto"/>
              <w:left w:val="single" w:sz="4" w:space="0" w:color="auto"/>
              <w:bottom w:val="single" w:sz="4" w:space="0" w:color="auto"/>
              <w:right w:val="single" w:sz="4" w:space="0" w:color="auto"/>
            </w:tcBorders>
          </w:tcPr>
          <w:p w14:paraId="7BFEA2F7"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2BEDBD5" w14:textId="77777777" w:rsidR="00D97557" w:rsidRDefault="00D97557" w:rsidP="00E1476B">
            <w:pPr>
              <w:widowControl w:val="0"/>
              <w:spacing w:after="0"/>
            </w:pPr>
          </w:p>
        </w:tc>
        <w:tc>
          <w:tcPr>
            <w:tcW w:w="2456" w:type="dxa"/>
          </w:tcPr>
          <w:p w14:paraId="1F046F32" w14:textId="77777777" w:rsidR="00D97557" w:rsidRDefault="00D97557" w:rsidP="00E1476B">
            <w:pPr>
              <w:widowControl w:val="0"/>
              <w:spacing w:after="0"/>
            </w:pPr>
          </w:p>
          <w:p w14:paraId="082A8B89" w14:textId="77777777" w:rsidR="00D97557" w:rsidRDefault="00D97557" w:rsidP="00E1476B">
            <w:pPr>
              <w:widowControl w:val="0"/>
              <w:spacing w:after="0"/>
            </w:pPr>
          </w:p>
          <w:p w14:paraId="6337CD5A" w14:textId="77777777" w:rsidR="00D97557" w:rsidRDefault="00D97557" w:rsidP="00E1476B">
            <w:pPr>
              <w:widowControl w:val="0"/>
              <w:spacing w:after="0"/>
            </w:pPr>
          </w:p>
        </w:tc>
        <w:tc>
          <w:tcPr>
            <w:tcW w:w="2160" w:type="dxa"/>
          </w:tcPr>
          <w:p w14:paraId="6ECDD394" w14:textId="77777777" w:rsidR="00D97557" w:rsidRDefault="00D97557" w:rsidP="00E1476B">
            <w:pPr>
              <w:widowControl w:val="0"/>
              <w:spacing w:after="0"/>
            </w:pPr>
          </w:p>
        </w:tc>
        <w:tc>
          <w:tcPr>
            <w:tcW w:w="2160" w:type="dxa"/>
          </w:tcPr>
          <w:p w14:paraId="693AC575" w14:textId="77777777" w:rsidR="00D97557" w:rsidRDefault="00D97557" w:rsidP="00E1476B">
            <w:pPr>
              <w:widowControl w:val="0"/>
              <w:spacing w:after="0"/>
            </w:pPr>
          </w:p>
        </w:tc>
        <w:tc>
          <w:tcPr>
            <w:tcW w:w="2160" w:type="dxa"/>
          </w:tcPr>
          <w:p w14:paraId="0EB5FA8A" w14:textId="77777777" w:rsidR="00D97557" w:rsidRDefault="00D97557" w:rsidP="00E1476B">
            <w:pPr>
              <w:widowControl w:val="0"/>
              <w:spacing w:after="0"/>
            </w:pPr>
          </w:p>
        </w:tc>
        <w:tc>
          <w:tcPr>
            <w:tcW w:w="2160" w:type="dxa"/>
          </w:tcPr>
          <w:p w14:paraId="76593C39" w14:textId="77777777" w:rsidR="00D97557" w:rsidRDefault="00D97557" w:rsidP="00E1476B">
            <w:pPr>
              <w:widowControl w:val="0"/>
              <w:spacing w:after="0"/>
            </w:pPr>
          </w:p>
        </w:tc>
        <w:tc>
          <w:tcPr>
            <w:tcW w:w="2160" w:type="dxa"/>
          </w:tcPr>
          <w:p w14:paraId="58684A78" w14:textId="77777777" w:rsidR="00D97557" w:rsidRDefault="00D97557" w:rsidP="00E1476B">
            <w:pPr>
              <w:widowControl w:val="0"/>
              <w:spacing w:after="0"/>
            </w:pPr>
          </w:p>
        </w:tc>
        <w:tc>
          <w:tcPr>
            <w:tcW w:w="2160" w:type="dxa"/>
          </w:tcPr>
          <w:p w14:paraId="33FDCFDC" w14:textId="77777777" w:rsidR="00D97557" w:rsidRDefault="00D97557" w:rsidP="00E1476B">
            <w:pPr>
              <w:widowControl w:val="0"/>
              <w:spacing w:after="0"/>
            </w:pPr>
          </w:p>
        </w:tc>
      </w:tr>
      <w:tr w:rsidR="00D97557" w14:paraId="00F84215"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25E61"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1.35.</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BAADF"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Šviesolaidžio garantinis laikotarpis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576FBC3" w14:textId="77777777" w:rsidR="00D97557" w:rsidRPr="006E34B4" w:rsidRDefault="00D97557" w:rsidP="00E1476B">
            <w:pPr>
              <w:widowControl w:val="0"/>
              <w:spacing w:after="0"/>
              <w:rPr>
                <w:rFonts w:ascii="Palemonas" w:hAnsi="Palemonas"/>
                <w:kern w:val="3"/>
                <w:sz w:val="24"/>
                <w:szCs w:val="24"/>
              </w:rPr>
            </w:pPr>
            <w:r w:rsidRPr="006E34B4">
              <w:rPr>
                <w:rFonts w:ascii="Palemonas" w:eastAsia="Andale Sans UI" w:hAnsi="Palemonas"/>
                <w:kern w:val="3"/>
                <w:sz w:val="24"/>
                <w:szCs w:val="24"/>
                <w:lang w:eastAsia="zh-CN"/>
              </w:rPr>
              <w:t>Ne mažiau kaip 2 metai</w:t>
            </w:r>
          </w:p>
        </w:tc>
        <w:tc>
          <w:tcPr>
            <w:tcW w:w="1984" w:type="dxa"/>
            <w:tcBorders>
              <w:top w:val="single" w:sz="4" w:space="0" w:color="auto"/>
              <w:left w:val="single" w:sz="4" w:space="0" w:color="auto"/>
              <w:bottom w:val="single" w:sz="4" w:space="0" w:color="auto"/>
              <w:right w:val="single" w:sz="4" w:space="0" w:color="auto"/>
            </w:tcBorders>
          </w:tcPr>
          <w:p w14:paraId="60A53E01"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E48A838" w14:textId="77777777" w:rsidR="00D97557" w:rsidRDefault="00D97557" w:rsidP="00E1476B">
            <w:pPr>
              <w:widowControl w:val="0"/>
              <w:spacing w:after="0"/>
            </w:pPr>
          </w:p>
        </w:tc>
        <w:tc>
          <w:tcPr>
            <w:tcW w:w="2456" w:type="dxa"/>
          </w:tcPr>
          <w:p w14:paraId="046A4FDA" w14:textId="77777777" w:rsidR="00D97557" w:rsidRDefault="00D97557" w:rsidP="00E1476B">
            <w:pPr>
              <w:widowControl w:val="0"/>
              <w:spacing w:after="0"/>
            </w:pPr>
          </w:p>
        </w:tc>
        <w:tc>
          <w:tcPr>
            <w:tcW w:w="2160" w:type="dxa"/>
          </w:tcPr>
          <w:p w14:paraId="7D861A0F" w14:textId="77777777" w:rsidR="00D97557" w:rsidRDefault="00D97557" w:rsidP="00E1476B">
            <w:pPr>
              <w:widowControl w:val="0"/>
              <w:spacing w:after="0"/>
            </w:pPr>
          </w:p>
        </w:tc>
        <w:tc>
          <w:tcPr>
            <w:tcW w:w="2160" w:type="dxa"/>
          </w:tcPr>
          <w:p w14:paraId="1CA2B6AD" w14:textId="77777777" w:rsidR="00D97557" w:rsidRDefault="00D97557" w:rsidP="00E1476B">
            <w:pPr>
              <w:widowControl w:val="0"/>
              <w:spacing w:after="0"/>
            </w:pPr>
          </w:p>
        </w:tc>
        <w:tc>
          <w:tcPr>
            <w:tcW w:w="2160" w:type="dxa"/>
          </w:tcPr>
          <w:p w14:paraId="2946BCD4" w14:textId="77777777" w:rsidR="00D97557" w:rsidRDefault="00D97557" w:rsidP="00E1476B">
            <w:pPr>
              <w:widowControl w:val="0"/>
              <w:spacing w:after="0"/>
            </w:pPr>
          </w:p>
        </w:tc>
        <w:tc>
          <w:tcPr>
            <w:tcW w:w="2160" w:type="dxa"/>
          </w:tcPr>
          <w:p w14:paraId="19C6CA6A" w14:textId="77777777" w:rsidR="00D97557" w:rsidRDefault="00D97557" w:rsidP="00E1476B">
            <w:pPr>
              <w:widowControl w:val="0"/>
              <w:spacing w:after="0"/>
            </w:pPr>
          </w:p>
        </w:tc>
        <w:tc>
          <w:tcPr>
            <w:tcW w:w="2160" w:type="dxa"/>
          </w:tcPr>
          <w:p w14:paraId="7A4FFD3A" w14:textId="77777777" w:rsidR="00D97557" w:rsidRDefault="00D97557" w:rsidP="00E1476B">
            <w:pPr>
              <w:widowControl w:val="0"/>
              <w:spacing w:after="0"/>
            </w:pPr>
          </w:p>
        </w:tc>
        <w:tc>
          <w:tcPr>
            <w:tcW w:w="2160" w:type="dxa"/>
          </w:tcPr>
          <w:p w14:paraId="69B2872A" w14:textId="77777777" w:rsidR="00D97557" w:rsidRDefault="00D97557" w:rsidP="00E1476B">
            <w:pPr>
              <w:widowControl w:val="0"/>
              <w:spacing w:after="0"/>
            </w:pPr>
          </w:p>
        </w:tc>
      </w:tr>
      <w:tr w:rsidR="00D97557" w14:paraId="0B74F835"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BE1B7"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1.36.</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F0B44"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Lazerio aparato garantinis laikotarpis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8BFF038" w14:textId="77777777"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Nemažiau kaip 3 metai</w:t>
            </w:r>
          </w:p>
        </w:tc>
        <w:tc>
          <w:tcPr>
            <w:tcW w:w="1984" w:type="dxa"/>
            <w:tcBorders>
              <w:top w:val="single" w:sz="4" w:space="0" w:color="auto"/>
              <w:left w:val="single" w:sz="4" w:space="0" w:color="auto"/>
              <w:bottom w:val="single" w:sz="4" w:space="0" w:color="auto"/>
              <w:right w:val="single" w:sz="4" w:space="0" w:color="auto"/>
            </w:tcBorders>
          </w:tcPr>
          <w:p w14:paraId="666F56E1"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864DAF7" w14:textId="77777777" w:rsidR="00D97557" w:rsidRDefault="00D97557" w:rsidP="00E1476B">
            <w:pPr>
              <w:widowControl w:val="0"/>
              <w:spacing w:after="0"/>
            </w:pPr>
          </w:p>
        </w:tc>
        <w:tc>
          <w:tcPr>
            <w:tcW w:w="2456" w:type="dxa"/>
          </w:tcPr>
          <w:p w14:paraId="30311EC8" w14:textId="77777777" w:rsidR="00D97557" w:rsidRDefault="00D97557" w:rsidP="00E1476B">
            <w:pPr>
              <w:widowControl w:val="0"/>
              <w:spacing w:after="0"/>
            </w:pPr>
          </w:p>
          <w:p w14:paraId="6776AB75" w14:textId="77777777" w:rsidR="00D97557" w:rsidRDefault="00D97557" w:rsidP="00E1476B">
            <w:pPr>
              <w:widowControl w:val="0"/>
              <w:spacing w:after="0"/>
            </w:pPr>
          </w:p>
        </w:tc>
        <w:tc>
          <w:tcPr>
            <w:tcW w:w="2160" w:type="dxa"/>
          </w:tcPr>
          <w:p w14:paraId="4E9C8850" w14:textId="77777777" w:rsidR="00D97557" w:rsidRDefault="00D97557" w:rsidP="00E1476B">
            <w:pPr>
              <w:widowControl w:val="0"/>
              <w:spacing w:after="0"/>
            </w:pPr>
          </w:p>
        </w:tc>
        <w:tc>
          <w:tcPr>
            <w:tcW w:w="2160" w:type="dxa"/>
          </w:tcPr>
          <w:p w14:paraId="6626329C" w14:textId="77777777" w:rsidR="00D97557" w:rsidRDefault="00D97557" w:rsidP="00E1476B">
            <w:pPr>
              <w:widowControl w:val="0"/>
              <w:spacing w:after="0"/>
            </w:pPr>
          </w:p>
        </w:tc>
        <w:tc>
          <w:tcPr>
            <w:tcW w:w="2160" w:type="dxa"/>
          </w:tcPr>
          <w:p w14:paraId="62708ACC" w14:textId="77777777" w:rsidR="00D97557" w:rsidRDefault="00D97557" w:rsidP="00E1476B">
            <w:pPr>
              <w:widowControl w:val="0"/>
              <w:spacing w:after="0"/>
            </w:pPr>
          </w:p>
        </w:tc>
        <w:tc>
          <w:tcPr>
            <w:tcW w:w="2160" w:type="dxa"/>
          </w:tcPr>
          <w:p w14:paraId="1289A52E" w14:textId="77777777" w:rsidR="00D97557" w:rsidRDefault="00D97557" w:rsidP="00E1476B">
            <w:pPr>
              <w:widowControl w:val="0"/>
              <w:spacing w:after="0"/>
            </w:pPr>
          </w:p>
        </w:tc>
        <w:tc>
          <w:tcPr>
            <w:tcW w:w="2160" w:type="dxa"/>
          </w:tcPr>
          <w:p w14:paraId="45928CDC" w14:textId="77777777" w:rsidR="00D97557" w:rsidRDefault="00D97557" w:rsidP="00E1476B">
            <w:pPr>
              <w:widowControl w:val="0"/>
              <w:spacing w:after="0"/>
            </w:pPr>
          </w:p>
        </w:tc>
        <w:tc>
          <w:tcPr>
            <w:tcW w:w="2160" w:type="dxa"/>
          </w:tcPr>
          <w:p w14:paraId="2232A1C6" w14:textId="77777777" w:rsidR="00D97557" w:rsidRDefault="00D97557" w:rsidP="00E1476B">
            <w:pPr>
              <w:widowControl w:val="0"/>
              <w:spacing w:after="0"/>
            </w:pPr>
          </w:p>
        </w:tc>
      </w:tr>
      <w:tr w:rsidR="00D97557" w14:paraId="1C80D3E0"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2C37A"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1.37</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1D7F7" w14:textId="00BB9EE9"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Siūlomas modelis</w:t>
            </w:r>
            <w:r w:rsidR="007D4B80">
              <w:rPr>
                <w:rFonts w:ascii="Palemonas" w:hAnsi="Palemonas"/>
                <w:kern w:val="3"/>
                <w:sz w:val="24"/>
                <w:szCs w:val="24"/>
              </w:rPr>
              <w:t xml:space="preserve"> </w:t>
            </w:r>
            <w:r w:rsidRPr="006E34B4">
              <w:rPr>
                <w:rFonts w:ascii="Palemonas" w:hAnsi="Palemonas"/>
                <w:kern w:val="3"/>
                <w:sz w:val="24"/>
                <w:szCs w:val="24"/>
              </w:rPr>
              <w:lastRenderedPageBreak/>
              <w:t>(nurodo tiekėjas)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F704DC" w14:textId="77777777" w:rsidR="00D97557" w:rsidRPr="006E34B4" w:rsidRDefault="00D97557" w:rsidP="00E1476B">
            <w:pPr>
              <w:widowControl w:val="0"/>
              <w:spacing w:after="0"/>
              <w:rPr>
                <w:rFonts w:ascii="Palemonas" w:hAnsi="Palemonas"/>
                <w:kern w:val="3"/>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B823581"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D4B5793" w14:textId="77777777" w:rsidR="00D97557" w:rsidRDefault="00D97557" w:rsidP="00E1476B">
            <w:pPr>
              <w:widowControl w:val="0"/>
              <w:spacing w:after="0"/>
            </w:pPr>
          </w:p>
        </w:tc>
        <w:tc>
          <w:tcPr>
            <w:tcW w:w="2456" w:type="dxa"/>
          </w:tcPr>
          <w:p w14:paraId="7E6B87B4" w14:textId="77777777" w:rsidR="00D97557" w:rsidRDefault="00D97557" w:rsidP="00E1476B">
            <w:pPr>
              <w:widowControl w:val="0"/>
              <w:spacing w:after="0"/>
            </w:pPr>
          </w:p>
        </w:tc>
        <w:tc>
          <w:tcPr>
            <w:tcW w:w="2160" w:type="dxa"/>
          </w:tcPr>
          <w:p w14:paraId="7E41F468" w14:textId="77777777" w:rsidR="00D97557" w:rsidRDefault="00D97557" w:rsidP="00E1476B">
            <w:pPr>
              <w:widowControl w:val="0"/>
              <w:spacing w:after="0"/>
            </w:pPr>
          </w:p>
        </w:tc>
        <w:tc>
          <w:tcPr>
            <w:tcW w:w="2160" w:type="dxa"/>
          </w:tcPr>
          <w:p w14:paraId="434A28E6" w14:textId="77777777" w:rsidR="00D97557" w:rsidRDefault="00D97557" w:rsidP="00E1476B">
            <w:pPr>
              <w:widowControl w:val="0"/>
              <w:spacing w:after="0"/>
            </w:pPr>
          </w:p>
        </w:tc>
        <w:tc>
          <w:tcPr>
            <w:tcW w:w="2160" w:type="dxa"/>
          </w:tcPr>
          <w:p w14:paraId="0F0FE7C9" w14:textId="77777777" w:rsidR="00D97557" w:rsidRDefault="00D97557" w:rsidP="00E1476B">
            <w:pPr>
              <w:widowControl w:val="0"/>
              <w:spacing w:after="0"/>
            </w:pPr>
          </w:p>
        </w:tc>
        <w:tc>
          <w:tcPr>
            <w:tcW w:w="2160" w:type="dxa"/>
          </w:tcPr>
          <w:p w14:paraId="703BB088" w14:textId="77777777" w:rsidR="00D97557" w:rsidRDefault="00D97557" w:rsidP="00E1476B">
            <w:pPr>
              <w:widowControl w:val="0"/>
              <w:spacing w:after="0"/>
            </w:pPr>
          </w:p>
        </w:tc>
        <w:tc>
          <w:tcPr>
            <w:tcW w:w="2160" w:type="dxa"/>
          </w:tcPr>
          <w:p w14:paraId="3CF0392F" w14:textId="77777777" w:rsidR="00D97557" w:rsidRDefault="00D97557" w:rsidP="00E1476B">
            <w:pPr>
              <w:widowControl w:val="0"/>
              <w:spacing w:after="0"/>
            </w:pPr>
          </w:p>
        </w:tc>
        <w:tc>
          <w:tcPr>
            <w:tcW w:w="2160" w:type="dxa"/>
          </w:tcPr>
          <w:p w14:paraId="66CE8994" w14:textId="77777777" w:rsidR="00D97557" w:rsidRDefault="00D97557" w:rsidP="00E1476B">
            <w:pPr>
              <w:widowControl w:val="0"/>
              <w:spacing w:after="0"/>
            </w:pPr>
          </w:p>
        </w:tc>
      </w:tr>
      <w:tr w:rsidR="00D97557" w14:paraId="5B321FED" w14:textId="77777777" w:rsidTr="00052AB7">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CFB70" w14:textId="77777777" w:rsidR="00D97557" w:rsidRPr="006E34B4" w:rsidRDefault="00D97557" w:rsidP="00E1476B">
            <w:pPr>
              <w:widowControl w:val="0"/>
              <w:spacing w:after="0"/>
              <w:jc w:val="center"/>
              <w:rPr>
                <w:rFonts w:ascii="Palemonas" w:hAnsi="Palemonas"/>
                <w:b/>
                <w:kern w:val="3"/>
                <w:sz w:val="22"/>
                <w:szCs w:val="22"/>
              </w:rPr>
            </w:pPr>
            <w:r w:rsidRPr="006E34B4">
              <w:rPr>
                <w:rFonts w:ascii="Palemonas" w:hAnsi="Palemonas"/>
                <w:b/>
                <w:kern w:val="3"/>
                <w:sz w:val="22"/>
                <w:szCs w:val="22"/>
              </w:rPr>
              <w:t>1.38</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6C0F8" w14:textId="066C3861" w:rsidR="00D97557" w:rsidRPr="006E34B4" w:rsidRDefault="00D97557" w:rsidP="00E1476B">
            <w:pPr>
              <w:widowControl w:val="0"/>
              <w:spacing w:after="0"/>
              <w:rPr>
                <w:rFonts w:ascii="Palemonas" w:hAnsi="Palemonas"/>
                <w:kern w:val="3"/>
                <w:sz w:val="24"/>
                <w:szCs w:val="24"/>
              </w:rPr>
            </w:pPr>
            <w:r w:rsidRPr="006E34B4">
              <w:rPr>
                <w:rFonts w:ascii="Palemonas" w:hAnsi="Palemonas"/>
                <w:kern w:val="3"/>
                <w:sz w:val="24"/>
                <w:szCs w:val="24"/>
              </w:rPr>
              <w:t>Kilmės šalis</w:t>
            </w:r>
            <w:r w:rsidR="007D4B80">
              <w:rPr>
                <w:rFonts w:ascii="Palemonas" w:hAnsi="Palemonas"/>
                <w:kern w:val="3"/>
                <w:sz w:val="24"/>
                <w:szCs w:val="24"/>
              </w:rPr>
              <w:t xml:space="preserve"> </w:t>
            </w:r>
            <w:r w:rsidRPr="006E34B4">
              <w:rPr>
                <w:rFonts w:ascii="Palemonas" w:hAnsi="Palemonas"/>
                <w:kern w:val="3"/>
                <w:sz w:val="24"/>
                <w:szCs w:val="24"/>
              </w:rPr>
              <w:t>(nurodo tiekėjas)</w:t>
            </w:r>
          </w:p>
        </w:tc>
        <w:tc>
          <w:tcPr>
            <w:tcW w:w="297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35B64C" w14:textId="77777777" w:rsidR="00D97557" w:rsidRPr="006E34B4" w:rsidRDefault="00D97557" w:rsidP="00E1476B">
            <w:pPr>
              <w:widowControl w:val="0"/>
              <w:spacing w:after="0"/>
              <w:rPr>
                <w:rFonts w:ascii="Palemonas" w:hAnsi="Palemonas"/>
                <w:kern w:val="3"/>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39F5109" w14:textId="77777777" w:rsidR="00D97557" w:rsidRDefault="00D97557" w:rsidP="00E1476B">
            <w:pPr>
              <w:widowControl w:val="0"/>
              <w:spacing w:after="0"/>
            </w:pPr>
          </w:p>
        </w:tc>
        <w:tc>
          <w:tcPr>
            <w:tcW w:w="22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1F48E6D" w14:textId="77777777" w:rsidR="00D97557" w:rsidRDefault="00D97557" w:rsidP="00E1476B">
            <w:pPr>
              <w:widowControl w:val="0"/>
              <w:spacing w:after="0"/>
            </w:pPr>
          </w:p>
        </w:tc>
        <w:tc>
          <w:tcPr>
            <w:tcW w:w="2456" w:type="dxa"/>
          </w:tcPr>
          <w:p w14:paraId="0E08C25E" w14:textId="77777777" w:rsidR="00D97557" w:rsidRDefault="00D97557" w:rsidP="00E1476B">
            <w:pPr>
              <w:widowControl w:val="0"/>
              <w:spacing w:after="0"/>
            </w:pPr>
          </w:p>
        </w:tc>
        <w:tc>
          <w:tcPr>
            <w:tcW w:w="2160" w:type="dxa"/>
          </w:tcPr>
          <w:p w14:paraId="011550AA" w14:textId="77777777" w:rsidR="00D97557" w:rsidRDefault="00D97557" w:rsidP="00E1476B">
            <w:pPr>
              <w:widowControl w:val="0"/>
              <w:spacing w:after="0"/>
            </w:pPr>
          </w:p>
        </w:tc>
        <w:tc>
          <w:tcPr>
            <w:tcW w:w="2160" w:type="dxa"/>
          </w:tcPr>
          <w:p w14:paraId="29C44C4C" w14:textId="77777777" w:rsidR="00D97557" w:rsidRDefault="00D97557" w:rsidP="00E1476B">
            <w:pPr>
              <w:widowControl w:val="0"/>
              <w:spacing w:after="0"/>
            </w:pPr>
          </w:p>
        </w:tc>
        <w:tc>
          <w:tcPr>
            <w:tcW w:w="2160" w:type="dxa"/>
          </w:tcPr>
          <w:p w14:paraId="6AAFBE79" w14:textId="77777777" w:rsidR="00D97557" w:rsidRDefault="00D97557" w:rsidP="00E1476B">
            <w:pPr>
              <w:widowControl w:val="0"/>
              <w:spacing w:after="0"/>
            </w:pPr>
          </w:p>
        </w:tc>
        <w:tc>
          <w:tcPr>
            <w:tcW w:w="2160" w:type="dxa"/>
          </w:tcPr>
          <w:p w14:paraId="732B1C81" w14:textId="77777777" w:rsidR="00D97557" w:rsidRDefault="00D97557" w:rsidP="00E1476B">
            <w:pPr>
              <w:widowControl w:val="0"/>
              <w:spacing w:after="0"/>
            </w:pPr>
          </w:p>
        </w:tc>
        <w:tc>
          <w:tcPr>
            <w:tcW w:w="2160" w:type="dxa"/>
          </w:tcPr>
          <w:p w14:paraId="57F182A3" w14:textId="77777777" w:rsidR="00D97557" w:rsidRDefault="00D97557" w:rsidP="00E1476B">
            <w:pPr>
              <w:widowControl w:val="0"/>
              <w:spacing w:after="0"/>
            </w:pPr>
          </w:p>
        </w:tc>
        <w:tc>
          <w:tcPr>
            <w:tcW w:w="2160" w:type="dxa"/>
          </w:tcPr>
          <w:p w14:paraId="672D9821" w14:textId="77777777" w:rsidR="00D97557" w:rsidRDefault="00D97557" w:rsidP="00E1476B">
            <w:pPr>
              <w:widowControl w:val="0"/>
              <w:spacing w:after="0"/>
            </w:pPr>
          </w:p>
        </w:tc>
      </w:tr>
    </w:tbl>
    <w:p w14:paraId="0DE0C4CC" w14:textId="77777777" w:rsidR="00236B15" w:rsidRDefault="00236B15" w:rsidP="00236B15">
      <w:pPr>
        <w:spacing w:after="0" w:line="240" w:lineRule="auto"/>
        <w:jc w:val="both"/>
        <w:rPr>
          <w:rFonts w:ascii="Palemonas" w:hAnsi="Palemonas" w:cs="Times New Roman"/>
          <w:iCs/>
          <w:color w:val="000000"/>
          <w:sz w:val="24"/>
          <w:szCs w:val="24"/>
        </w:rPr>
      </w:pPr>
    </w:p>
    <w:p w14:paraId="02EA7CA9" w14:textId="677A93F3" w:rsidR="00236B15" w:rsidRPr="00CF5C31" w:rsidRDefault="00236B15" w:rsidP="00236B15">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sidRPr="00CF5C31">
        <w:rPr>
          <w:rFonts w:ascii="Palemonas" w:eastAsia="Times New Roman" w:hAnsi="Palemonas" w:cs="Times New Roman"/>
          <w:color w:val="000000" w:themeColor="text1"/>
          <w:sz w:val="24"/>
          <w:szCs w:val="24"/>
        </w:rPr>
        <w:t xml:space="preserve"> </w:t>
      </w:r>
      <w:r w:rsidR="00E21B41">
        <w:rPr>
          <w:rFonts w:ascii="Palemonas" w:eastAsia="Times New Roman" w:hAnsi="Palemonas" w:cs="Times New Roman"/>
          <w:color w:val="000000" w:themeColor="text1"/>
          <w:sz w:val="24"/>
          <w:szCs w:val="24"/>
        </w:rPr>
        <w:t>5</w:t>
      </w:r>
      <w:r w:rsidRPr="00CF5C31">
        <w:rPr>
          <w:rFonts w:ascii="Palemonas" w:eastAsia="Times New Roman" w:hAnsi="Palemonas" w:cs="Times New Roman"/>
          <w:color w:val="000000" w:themeColor="text1"/>
          <w:sz w:val="24"/>
          <w:szCs w:val="24"/>
        </w:rPr>
        <w:t>. Kartu su pasiūlymu pateikiami šie dokumentai: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80"/>
        <w:gridCol w:w="2692"/>
      </w:tblGrid>
      <w:tr w:rsidR="00236B15" w14:paraId="79A4C274" w14:textId="77777777" w:rsidTr="00C10685">
        <w:tc>
          <w:tcPr>
            <w:tcW w:w="993" w:type="dxa"/>
            <w:tcBorders>
              <w:top w:val="single" w:sz="4" w:space="0" w:color="auto"/>
              <w:left w:val="single" w:sz="4" w:space="0" w:color="auto"/>
              <w:bottom w:val="single" w:sz="4" w:space="0" w:color="auto"/>
              <w:right w:val="single" w:sz="4" w:space="0" w:color="auto"/>
            </w:tcBorders>
            <w:vAlign w:val="center"/>
            <w:hideMark/>
          </w:tcPr>
          <w:p w14:paraId="78BD1BDC" w14:textId="252D589A"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w:t>
            </w:r>
            <w:r w:rsidR="009D3118">
              <w:rPr>
                <w:rFonts w:ascii="Palemonas" w:eastAsia="Calibri" w:hAnsi="Palemonas" w:cs="Times New Roman"/>
                <w:color w:val="000000" w:themeColor="text1"/>
                <w:kern w:val="2"/>
                <w:sz w:val="24"/>
                <w:szCs w:val="24"/>
                <w:lang w:eastAsia="en-US"/>
                <w14:ligatures w14:val="standardContextual"/>
              </w:rPr>
              <w:t xml:space="preserve"> </w:t>
            </w:r>
            <w:r>
              <w:rPr>
                <w:rFonts w:ascii="Palemonas" w:eastAsia="Calibri" w:hAnsi="Palemonas" w:cs="Times New Roman"/>
                <w:color w:val="000000" w:themeColor="text1"/>
                <w:kern w:val="2"/>
                <w:sz w:val="24"/>
                <w:szCs w:val="24"/>
                <w:lang w:eastAsia="en-US"/>
                <w14:ligatures w14:val="standardContextual"/>
              </w:rPr>
              <w:t>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9E2B72C"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5999BAEC" w14:textId="77777777" w:rsidR="00236B15" w:rsidRDefault="00236B15">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236B15" w14:paraId="796D828B" w14:textId="77777777" w:rsidTr="00C10685">
        <w:tc>
          <w:tcPr>
            <w:tcW w:w="993" w:type="dxa"/>
            <w:tcBorders>
              <w:top w:val="single" w:sz="4" w:space="0" w:color="auto"/>
              <w:left w:val="single" w:sz="4" w:space="0" w:color="auto"/>
              <w:bottom w:val="single" w:sz="4" w:space="0" w:color="auto"/>
              <w:right w:val="single" w:sz="4" w:space="0" w:color="auto"/>
            </w:tcBorders>
            <w:vAlign w:val="center"/>
            <w:hideMark/>
          </w:tcPr>
          <w:p w14:paraId="40C4CA5C" w14:textId="372C8B90" w:rsidR="00236B15" w:rsidRDefault="00E21B41">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5</w:t>
            </w:r>
            <w:r w:rsidR="00236B15">
              <w:rPr>
                <w:rFonts w:ascii="Palemonas" w:hAnsi="Palemonas" w:cs="Times New Roman"/>
                <w:color w:val="000000" w:themeColor="text1"/>
                <w:kern w:val="2"/>
                <w:sz w:val="24"/>
                <w:szCs w:val="24"/>
                <w:lang w:eastAsia="en-US"/>
                <w14:ligatures w14:val="standardContextual"/>
              </w:rPr>
              <w:t>.1.</w:t>
            </w:r>
          </w:p>
        </w:tc>
        <w:tc>
          <w:tcPr>
            <w:tcW w:w="6380" w:type="dxa"/>
            <w:tcBorders>
              <w:top w:val="single" w:sz="4" w:space="0" w:color="auto"/>
              <w:left w:val="single" w:sz="4" w:space="0" w:color="auto"/>
              <w:bottom w:val="single" w:sz="4" w:space="0" w:color="auto"/>
              <w:right w:val="single" w:sz="4" w:space="0" w:color="auto"/>
            </w:tcBorders>
            <w:hideMark/>
          </w:tcPr>
          <w:p w14:paraId="58940CC1" w14:textId="77777777" w:rsidR="00236B15" w:rsidRDefault="00236B15">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4" w:name="_Toc126846436"/>
            <w:bookmarkStart w:id="5" w:name="_Toc126760095"/>
            <w:bookmarkStart w:id="6" w:name="_Toc126681638"/>
            <w:r>
              <w:rPr>
                <w:rFonts w:ascii="Palemonas" w:hAnsi="Palemonas" w:cs="Times New Roman"/>
                <w:kern w:val="2"/>
                <w:sz w:val="24"/>
                <w:szCs w:val="24"/>
                <w:lang w:eastAsia="en-US"/>
                <w14:ligatures w14:val="standardContextual"/>
              </w:rPr>
              <w:t>Europos bendrasis viešųjų pirkimų dokumentas</w:t>
            </w:r>
            <w:bookmarkEnd w:id="4"/>
            <w:bookmarkEnd w:id="5"/>
            <w:bookmarkEnd w:id="6"/>
          </w:p>
        </w:tc>
        <w:tc>
          <w:tcPr>
            <w:tcW w:w="2692" w:type="dxa"/>
            <w:tcBorders>
              <w:top w:val="single" w:sz="4" w:space="0" w:color="auto"/>
              <w:left w:val="single" w:sz="4" w:space="0" w:color="auto"/>
              <w:bottom w:val="single" w:sz="4" w:space="0" w:color="auto"/>
              <w:right w:val="single" w:sz="4" w:space="0" w:color="auto"/>
            </w:tcBorders>
            <w:vAlign w:val="center"/>
          </w:tcPr>
          <w:p w14:paraId="42BA2014"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6B15" w14:paraId="4A7AEB1B" w14:textId="77777777" w:rsidTr="00C10685">
        <w:tc>
          <w:tcPr>
            <w:tcW w:w="993" w:type="dxa"/>
            <w:tcBorders>
              <w:top w:val="single" w:sz="4" w:space="0" w:color="auto"/>
              <w:left w:val="single" w:sz="4" w:space="0" w:color="auto"/>
              <w:bottom w:val="single" w:sz="4" w:space="0" w:color="auto"/>
              <w:right w:val="single" w:sz="4" w:space="0" w:color="auto"/>
            </w:tcBorders>
            <w:vAlign w:val="center"/>
            <w:hideMark/>
          </w:tcPr>
          <w:p w14:paraId="7936022F" w14:textId="7A89B978" w:rsidR="00236B15" w:rsidRDefault="00E21B41">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5</w:t>
            </w:r>
            <w:r w:rsidR="00236B15">
              <w:rPr>
                <w:rFonts w:ascii="Palemonas" w:hAnsi="Palemonas" w:cs="Times New Roman"/>
                <w:color w:val="000000" w:themeColor="text1"/>
                <w:kern w:val="2"/>
                <w:sz w:val="24"/>
                <w:szCs w:val="24"/>
                <w:lang w:eastAsia="en-US"/>
                <w14:ligatures w14:val="standardContextual"/>
              </w:rPr>
              <w:t>.2.</w:t>
            </w:r>
          </w:p>
        </w:tc>
        <w:tc>
          <w:tcPr>
            <w:tcW w:w="6380" w:type="dxa"/>
            <w:tcBorders>
              <w:top w:val="single" w:sz="4" w:space="0" w:color="auto"/>
              <w:left w:val="single" w:sz="4" w:space="0" w:color="auto"/>
              <w:bottom w:val="single" w:sz="4" w:space="0" w:color="auto"/>
              <w:right w:val="single" w:sz="4" w:space="0" w:color="auto"/>
            </w:tcBorders>
            <w:hideMark/>
          </w:tcPr>
          <w:p w14:paraId="27FEB04C" w14:textId="6A24E386" w:rsidR="00236B15" w:rsidRDefault="00236B15">
            <w:pPr>
              <w:spacing w:after="0" w:line="240" w:lineRule="auto"/>
              <w:jc w:val="both"/>
              <w:rPr>
                <w:rFonts w:ascii="Palemonas"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Tiekėjo d</w:t>
            </w:r>
            <w:r>
              <w:rPr>
                <w:rFonts w:ascii="Palemonas" w:hAnsi="Palemonas" w:cs="Times New Roman"/>
                <w:bCs/>
                <w:kern w:val="2"/>
                <w:sz w:val="24"/>
                <w:szCs w:val="24"/>
                <w:lang w:eastAsia="en-US"/>
                <w14:ligatures w14:val="standardContextual"/>
              </w:rPr>
              <w:t xml:space="preserve">eklaracija dėl </w:t>
            </w:r>
            <w:r>
              <w:rPr>
                <w:rFonts w:ascii="Palemonas" w:hAnsi="Palemonas" w:cs="Open Sans"/>
                <w:kern w:val="2"/>
                <w:sz w:val="24"/>
                <w:szCs w:val="24"/>
                <w:lang w:eastAsia="en-US"/>
                <w14:ligatures w14:val="standardContextual"/>
              </w:rPr>
              <w:t xml:space="preserve">atitikimo nacionalinio saugumo reikalavimams </w:t>
            </w:r>
            <w:r w:rsidR="00CF7B40">
              <w:rPr>
                <w:rFonts w:ascii="Palemonas" w:hAnsi="Palemonas" w:cs="Open Sans"/>
                <w:kern w:val="2"/>
                <w:sz w:val="24"/>
                <w:szCs w:val="24"/>
                <w:lang w:eastAsia="en-US"/>
                <w14:ligatures w14:val="standardContextual"/>
              </w:rPr>
              <w:t>(jei taikoma)</w:t>
            </w:r>
          </w:p>
        </w:tc>
        <w:tc>
          <w:tcPr>
            <w:tcW w:w="2692" w:type="dxa"/>
            <w:tcBorders>
              <w:top w:val="single" w:sz="4" w:space="0" w:color="auto"/>
              <w:left w:val="single" w:sz="4" w:space="0" w:color="auto"/>
              <w:bottom w:val="single" w:sz="4" w:space="0" w:color="auto"/>
              <w:right w:val="single" w:sz="4" w:space="0" w:color="auto"/>
            </w:tcBorders>
            <w:vAlign w:val="center"/>
          </w:tcPr>
          <w:p w14:paraId="70BE2AC0"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6B15" w14:paraId="562DB43E" w14:textId="77777777" w:rsidTr="00C10685">
        <w:tc>
          <w:tcPr>
            <w:tcW w:w="993" w:type="dxa"/>
            <w:tcBorders>
              <w:top w:val="single" w:sz="4" w:space="0" w:color="auto"/>
              <w:left w:val="single" w:sz="4" w:space="0" w:color="auto"/>
              <w:bottom w:val="single" w:sz="4" w:space="0" w:color="auto"/>
              <w:right w:val="single" w:sz="4" w:space="0" w:color="auto"/>
            </w:tcBorders>
            <w:vAlign w:val="center"/>
            <w:hideMark/>
          </w:tcPr>
          <w:p w14:paraId="689A3F40" w14:textId="782C8206" w:rsidR="00236B15" w:rsidRDefault="00E21B41">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5</w:t>
            </w:r>
            <w:r w:rsidR="00236B15">
              <w:rPr>
                <w:rFonts w:ascii="Palemonas" w:hAnsi="Palemonas" w:cs="Times New Roman"/>
                <w:color w:val="000000" w:themeColor="text1"/>
                <w:kern w:val="2"/>
                <w:sz w:val="24"/>
                <w:szCs w:val="24"/>
                <w:lang w:eastAsia="en-US"/>
                <w14:ligatures w14:val="standardContextual"/>
              </w:rPr>
              <w:t>.3.</w:t>
            </w:r>
          </w:p>
        </w:tc>
        <w:tc>
          <w:tcPr>
            <w:tcW w:w="6380" w:type="dxa"/>
            <w:tcBorders>
              <w:top w:val="single" w:sz="4" w:space="0" w:color="auto"/>
              <w:left w:val="single" w:sz="4" w:space="0" w:color="auto"/>
              <w:bottom w:val="single" w:sz="4" w:space="0" w:color="auto"/>
              <w:right w:val="single" w:sz="4" w:space="0" w:color="auto"/>
            </w:tcBorders>
            <w:hideMark/>
          </w:tcPr>
          <w:p w14:paraId="00796F4B" w14:textId="77777777" w:rsidR="00236B15" w:rsidRDefault="00236B15">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 xml:space="preserve">Jungtinės veiklos sutartis, jei pasiūlymą pateikia jungtinės veiklos sutarties pagrindu veikianti ūkio subjektų grupė </w:t>
            </w:r>
          </w:p>
        </w:tc>
        <w:tc>
          <w:tcPr>
            <w:tcW w:w="2692" w:type="dxa"/>
            <w:tcBorders>
              <w:top w:val="single" w:sz="4" w:space="0" w:color="auto"/>
              <w:left w:val="single" w:sz="4" w:space="0" w:color="auto"/>
              <w:bottom w:val="single" w:sz="4" w:space="0" w:color="auto"/>
              <w:right w:val="single" w:sz="4" w:space="0" w:color="auto"/>
            </w:tcBorders>
            <w:vAlign w:val="center"/>
          </w:tcPr>
          <w:p w14:paraId="4DAF3915"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6B15" w14:paraId="4EFA55BB" w14:textId="77777777" w:rsidTr="00C10685">
        <w:tc>
          <w:tcPr>
            <w:tcW w:w="993" w:type="dxa"/>
            <w:tcBorders>
              <w:top w:val="single" w:sz="4" w:space="0" w:color="auto"/>
              <w:left w:val="single" w:sz="4" w:space="0" w:color="auto"/>
              <w:bottom w:val="single" w:sz="4" w:space="0" w:color="auto"/>
              <w:right w:val="single" w:sz="4" w:space="0" w:color="auto"/>
            </w:tcBorders>
            <w:vAlign w:val="center"/>
            <w:hideMark/>
          </w:tcPr>
          <w:p w14:paraId="32689D1E" w14:textId="34913D6A" w:rsidR="00236B15" w:rsidRDefault="00E21B41">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5</w:t>
            </w:r>
            <w:r w:rsidR="00236B15">
              <w:rPr>
                <w:rFonts w:ascii="Palemonas" w:eastAsia="Calibri" w:hAnsi="Palemonas" w:cs="Times New Roman"/>
                <w:color w:val="000000" w:themeColor="text1"/>
                <w:kern w:val="2"/>
                <w:sz w:val="24"/>
                <w:szCs w:val="24"/>
                <w:lang w:eastAsia="en-US"/>
                <w14:ligatures w14:val="standardContextual"/>
              </w:rPr>
              <w:t>.4.</w:t>
            </w:r>
          </w:p>
        </w:tc>
        <w:tc>
          <w:tcPr>
            <w:tcW w:w="6380" w:type="dxa"/>
            <w:tcBorders>
              <w:top w:val="single" w:sz="4" w:space="0" w:color="auto"/>
              <w:left w:val="single" w:sz="4" w:space="0" w:color="auto"/>
              <w:bottom w:val="single" w:sz="4" w:space="0" w:color="auto"/>
              <w:right w:val="single" w:sz="4" w:space="0" w:color="auto"/>
            </w:tcBorders>
            <w:hideMark/>
          </w:tcPr>
          <w:p w14:paraId="726065A2" w14:textId="77777777" w:rsidR="00236B15" w:rsidRDefault="00236B15">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w:t>
            </w:r>
          </w:p>
        </w:tc>
        <w:tc>
          <w:tcPr>
            <w:tcW w:w="2692" w:type="dxa"/>
            <w:tcBorders>
              <w:top w:val="single" w:sz="4" w:space="0" w:color="auto"/>
              <w:left w:val="single" w:sz="4" w:space="0" w:color="auto"/>
              <w:bottom w:val="single" w:sz="4" w:space="0" w:color="auto"/>
              <w:right w:val="single" w:sz="4" w:space="0" w:color="auto"/>
            </w:tcBorders>
            <w:vAlign w:val="center"/>
          </w:tcPr>
          <w:p w14:paraId="7727DA9B"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3702F0" w14:paraId="6B59D522" w14:textId="77777777" w:rsidTr="00B42524">
        <w:trPr>
          <w:trHeight w:val="1389"/>
        </w:trPr>
        <w:tc>
          <w:tcPr>
            <w:tcW w:w="993" w:type="dxa"/>
            <w:tcBorders>
              <w:top w:val="single" w:sz="4" w:space="0" w:color="auto"/>
              <w:left w:val="single" w:sz="4" w:space="0" w:color="auto"/>
              <w:bottom w:val="single" w:sz="4" w:space="0" w:color="auto"/>
              <w:right w:val="single" w:sz="4" w:space="0" w:color="auto"/>
            </w:tcBorders>
            <w:vAlign w:val="center"/>
          </w:tcPr>
          <w:p w14:paraId="54C6C828" w14:textId="646A06C3" w:rsidR="003702F0" w:rsidRDefault="003702F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5.5.</w:t>
            </w:r>
          </w:p>
        </w:tc>
        <w:tc>
          <w:tcPr>
            <w:tcW w:w="6380" w:type="dxa"/>
            <w:tcBorders>
              <w:top w:val="single" w:sz="4" w:space="0" w:color="auto"/>
              <w:left w:val="single" w:sz="4" w:space="0" w:color="auto"/>
              <w:bottom w:val="single" w:sz="4" w:space="0" w:color="auto"/>
              <w:right w:val="single" w:sz="4" w:space="0" w:color="auto"/>
            </w:tcBorders>
          </w:tcPr>
          <w:p w14:paraId="68F99CB1" w14:textId="21ABE50A" w:rsidR="003702F0" w:rsidRPr="003702F0" w:rsidRDefault="003702F0" w:rsidP="003702F0">
            <w:pPr>
              <w:tabs>
                <w:tab w:val="left" w:pos="851"/>
              </w:tabs>
              <w:spacing w:after="0" w:line="360" w:lineRule="auto"/>
              <w:jc w:val="both"/>
              <w:rPr>
                <w:rFonts w:ascii="Palemonas" w:hAnsi="Palemonas" w:cs="Times New Roman"/>
                <w:sz w:val="24"/>
                <w:szCs w:val="24"/>
              </w:rPr>
            </w:pPr>
            <w:r w:rsidRPr="003702F0">
              <w:rPr>
                <w:rFonts w:ascii="Palemonas" w:hAnsi="Palemonas" w:cs="Times New Roman"/>
                <w:sz w:val="24"/>
                <w:szCs w:val="24"/>
              </w:rPr>
              <w:t>Prekės gamintojo dokumentai, patvirtinantys pasiūlyme nurodytos Prekės atitikimą visiems reikalavimams, nurodytiems kiekviename Pirkimo sąlygų  priedo „Techninė specifikacija“ lentelės punkte</w:t>
            </w:r>
            <w:r w:rsidR="00B42524">
              <w:rPr>
                <w:rFonts w:ascii="Palemonas" w:hAnsi="Palemonas" w:cs="Times New Roman"/>
                <w:sz w:val="24"/>
                <w:szCs w:val="24"/>
              </w:rPr>
              <w:t>.</w:t>
            </w:r>
          </w:p>
        </w:tc>
        <w:tc>
          <w:tcPr>
            <w:tcW w:w="2692" w:type="dxa"/>
            <w:tcBorders>
              <w:top w:val="single" w:sz="4" w:space="0" w:color="auto"/>
              <w:left w:val="single" w:sz="4" w:space="0" w:color="auto"/>
              <w:bottom w:val="single" w:sz="4" w:space="0" w:color="auto"/>
              <w:right w:val="single" w:sz="4" w:space="0" w:color="auto"/>
            </w:tcBorders>
            <w:vAlign w:val="center"/>
          </w:tcPr>
          <w:p w14:paraId="4AFD1D4C" w14:textId="77777777" w:rsidR="003702F0" w:rsidRDefault="003702F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6B15" w14:paraId="1AA1EA6B" w14:textId="77777777" w:rsidTr="00C10685">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74B7D6A6" w14:textId="525A6744" w:rsidR="00236B15" w:rsidRDefault="00E21B41">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5</w:t>
            </w:r>
            <w:r w:rsidR="00236B15">
              <w:rPr>
                <w:rFonts w:ascii="Palemonas" w:hAnsi="Palemonas" w:cs="Times New Roman"/>
                <w:kern w:val="2"/>
                <w:sz w:val="24"/>
                <w:szCs w:val="24"/>
                <w:lang w:eastAsia="en-US"/>
                <w14:ligatures w14:val="standardContextual"/>
              </w:rPr>
              <w:t>.</w:t>
            </w:r>
            <w:r w:rsidR="003702F0">
              <w:rPr>
                <w:rFonts w:ascii="Palemonas" w:hAnsi="Palemonas" w:cs="Times New Roman"/>
                <w:kern w:val="2"/>
                <w:sz w:val="24"/>
                <w:szCs w:val="24"/>
                <w:lang w:eastAsia="en-US"/>
                <w14:ligatures w14:val="standardContextual"/>
              </w:rPr>
              <w:t>6</w:t>
            </w:r>
            <w:r w:rsidR="00236B15">
              <w:rPr>
                <w:rFonts w:ascii="Palemonas" w:hAnsi="Palemonas" w:cs="Times New Roman"/>
                <w:kern w:val="2"/>
                <w:sz w:val="24"/>
                <w:szCs w:val="24"/>
                <w:lang w:eastAsia="en-US"/>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4BB297D7" w14:textId="77777777" w:rsidR="00236B15" w:rsidRDefault="00236B15">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7" w:name="_Toc126846440"/>
            <w:bookmarkStart w:id="8" w:name="_Toc126760099"/>
            <w:bookmarkStart w:id="9"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w:t>
            </w:r>
            <w:bookmarkEnd w:id="7"/>
            <w:bookmarkEnd w:id="8"/>
            <w:bookmarkEnd w:id="9"/>
          </w:p>
        </w:tc>
        <w:tc>
          <w:tcPr>
            <w:tcW w:w="2692" w:type="dxa"/>
            <w:tcBorders>
              <w:top w:val="single" w:sz="4" w:space="0" w:color="auto"/>
              <w:left w:val="single" w:sz="4" w:space="0" w:color="auto"/>
              <w:bottom w:val="single" w:sz="4" w:space="0" w:color="auto"/>
              <w:right w:val="single" w:sz="4" w:space="0" w:color="auto"/>
            </w:tcBorders>
            <w:vAlign w:val="center"/>
          </w:tcPr>
          <w:p w14:paraId="1D77DE90" w14:textId="77777777" w:rsidR="00236B15" w:rsidRDefault="00236B15">
            <w:pPr>
              <w:spacing w:after="0" w:line="240" w:lineRule="auto"/>
              <w:jc w:val="center"/>
              <w:rPr>
                <w:rFonts w:ascii="Palemonas" w:hAnsi="Palemonas" w:cs="Times New Roman"/>
                <w:kern w:val="2"/>
                <w:sz w:val="24"/>
                <w:szCs w:val="24"/>
                <w:lang w:eastAsia="en-US"/>
                <w14:ligatures w14:val="standardContextual"/>
              </w:rPr>
            </w:pPr>
          </w:p>
        </w:tc>
      </w:tr>
      <w:tr w:rsidR="00236B15" w14:paraId="692DDB01" w14:textId="77777777" w:rsidTr="00C10685">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50AAD5E0" w14:textId="67D112AC" w:rsidR="00236B15" w:rsidRDefault="00E21B41">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5</w:t>
            </w:r>
            <w:r w:rsidR="00236B15">
              <w:rPr>
                <w:rFonts w:ascii="Palemonas" w:hAnsi="Palemonas" w:cs="Times New Roman"/>
                <w:kern w:val="2"/>
                <w:sz w:val="24"/>
                <w:szCs w:val="24"/>
                <w:lang w:eastAsia="en-US"/>
                <w14:ligatures w14:val="standardContextual"/>
              </w:rPr>
              <w:t>.</w:t>
            </w:r>
            <w:r w:rsidR="003F3CDB">
              <w:rPr>
                <w:rFonts w:ascii="Palemonas" w:hAnsi="Palemonas" w:cs="Times New Roman"/>
                <w:kern w:val="2"/>
                <w:sz w:val="24"/>
                <w:szCs w:val="24"/>
                <w:lang w:eastAsia="en-US"/>
                <w14:ligatures w14:val="standardContextual"/>
              </w:rPr>
              <w:t>7</w:t>
            </w:r>
            <w:r w:rsidR="00236B15">
              <w:rPr>
                <w:rFonts w:ascii="Palemonas" w:hAnsi="Palemonas" w:cs="Times New Roman"/>
                <w:kern w:val="2"/>
                <w:sz w:val="24"/>
                <w:szCs w:val="24"/>
                <w:lang w:eastAsia="en-US"/>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44DBC565" w14:textId="77777777" w:rsidR="00236B15" w:rsidRDefault="00236B15">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0" w:name="_Toc126846441"/>
            <w:bookmarkStart w:id="11" w:name="_Toc126760100"/>
            <w:bookmarkStart w:id="12"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10"/>
            <w:bookmarkEnd w:id="11"/>
            <w:bookmarkEnd w:id="12"/>
          </w:p>
        </w:tc>
        <w:tc>
          <w:tcPr>
            <w:tcW w:w="2692" w:type="dxa"/>
            <w:tcBorders>
              <w:top w:val="single" w:sz="4" w:space="0" w:color="auto"/>
              <w:left w:val="single" w:sz="4" w:space="0" w:color="auto"/>
              <w:bottom w:val="single" w:sz="4" w:space="0" w:color="auto"/>
              <w:right w:val="single" w:sz="4" w:space="0" w:color="auto"/>
            </w:tcBorders>
            <w:vAlign w:val="center"/>
          </w:tcPr>
          <w:p w14:paraId="3E30976C" w14:textId="77777777" w:rsidR="00236B15" w:rsidRDefault="00236B15">
            <w:pPr>
              <w:spacing w:after="0" w:line="240" w:lineRule="auto"/>
              <w:jc w:val="center"/>
              <w:rPr>
                <w:rFonts w:ascii="Palemonas" w:hAnsi="Palemonas" w:cs="Times New Roman"/>
                <w:kern w:val="2"/>
                <w:sz w:val="24"/>
                <w:szCs w:val="24"/>
                <w:lang w:eastAsia="en-US"/>
                <w14:ligatures w14:val="standardContextual"/>
              </w:rPr>
            </w:pPr>
          </w:p>
        </w:tc>
      </w:tr>
    </w:tbl>
    <w:p w14:paraId="1F37AE3A" w14:textId="77777777" w:rsidR="00236B15" w:rsidRDefault="00236B15" w:rsidP="00236B15">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36239A06" w14:textId="77777777" w:rsidR="00236B15" w:rsidRDefault="00236B15" w:rsidP="00236B15">
      <w:pPr>
        <w:spacing w:after="0" w:line="240" w:lineRule="auto"/>
        <w:ind w:left="284"/>
        <w:jc w:val="both"/>
        <w:rPr>
          <w:rFonts w:ascii="Palemonas" w:eastAsia="Calibri" w:hAnsi="Palemonas" w:cs="Times New Roman"/>
          <w:i/>
          <w:color w:val="000000" w:themeColor="text1"/>
          <w:sz w:val="24"/>
          <w:szCs w:val="24"/>
        </w:rPr>
      </w:pPr>
    </w:p>
    <w:p w14:paraId="0ED89F71" w14:textId="3556DFDB" w:rsidR="00236B15" w:rsidRDefault="00CF2FC0" w:rsidP="00236B15">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6</w:t>
      </w:r>
      <w:r w:rsidR="00236B15">
        <w:rPr>
          <w:rFonts w:ascii="Palemonas" w:eastAsia="Times New Roman" w:hAnsi="Palemonas" w:cs="Times New Roman"/>
          <w:color w:val="000000" w:themeColor="text1"/>
          <w:sz w:val="24"/>
          <w:szCs w:val="24"/>
        </w:rPr>
        <w:t>. Šiame pasiūlyme yra pateikta ir konfidenciali informacija</w:t>
      </w:r>
      <w:r w:rsidR="00236B15">
        <w:rPr>
          <w:rFonts w:ascii="Palemonas" w:eastAsia="Times New Roman" w:hAnsi="Palemonas" w:cs="Times New Roman"/>
          <w:color w:val="000000" w:themeColor="text1"/>
          <w:sz w:val="24"/>
          <w:szCs w:val="24"/>
          <w:vertAlign w:val="superscript"/>
        </w:rPr>
        <w:t>2</w:t>
      </w:r>
      <w:r w:rsidR="00236B15">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236B15" w14:paraId="3E2D0445" w14:textId="77777777">
        <w:tc>
          <w:tcPr>
            <w:tcW w:w="993" w:type="dxa"/>
            <w:tcBorders>
              <w:top w:val="single" w:sz="4" w:space="0" w:color="auto"/>
              <w:left w:val="single" w:sz="4" w:space="0" w:color="auto"/>
              <w:bottom w:val="single" w:sz="4" w:space="0" w:color="auto"/>
              <w:right w:val="single" w:sz="4" w:space="0" w:color="auto"/>
            </w:tcBorders>
            <w:vAlign w:val="center"/>
            <w:hideMark/>
          </w:tcPr>
          <w:p w14:paraId="27695B90"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FEA6EEB"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FADEB6A"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236B15" w14:paraId="7F4553B4" w14:textId="77777777">
        <w:tc>
          <w:tcPr>
            <w:tcW w:w="993" w:type="dxa"/>
            <w:tcBorders>
              <w:top w:val="single" w:sz="4" w:space="0" w:color="auto"/>
              <w:left w:val="single" w:sz="4" w:space="0" w:color="auto"/>
              <w:bottom w:val="single" w:sz="4" w:space="0" w:color="auto"/>
              <w:right w:val="single" w:sz="4" w:space="0" w:color="auto"/>
            </w:tcBorders>
            <w:vAlign w:val="center"/>
          </w:tcPr>
          <w:p w14:paraId="60099ED6"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6C1F546D"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8F6CDE4"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6B15" w14:paraId="6D356998" w14:textId="77777777">
        <w:tc>
          <w:tcPr>
            <w:tcW w:w="993" w:type="dxa"/>
            <w:tcBorders>
              <w:top w:val="single" w:sz="4" w:space="0" w:color="auto"/>
              <w:left w:val="single" w:sz="4" w:space="0" w:color="auto"/>
              <w:bottom w:val="single" w:sz="4" w:space="0" w:color="auto"/>
              <w:right w:val="single" w:sz="4" w:space="0" w:color="auto"/>
            </w:tcBorders>
            <w:vAlign w:val="center"/>
          </w:tcPr>
          <w:p w14:paraId="21A92338"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70B8D483"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7DBD9621" w14:textId="77777777" w:rsidR="00236B15" w:rsidRDefault="00236B15">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3520E4EE" w14:textId="77777777" w:rsidR="00236B15" w:rsidRDefault="00236B15" w:rsidP="00236B15">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49FB49EA" w14:textId="263B18BF" w:rsidR="00236B15" w:rsidRDefault="00CF2FC0" w:rsidP="00236B15">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236B15">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236B15" w14:paraId="34891241" w14:textId="77777777">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84F6C7A" w14:textId="77777777" w:rsidR="00236B15" w:rsidRDefault="00236B15">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A014F53" w14:textId="77777777" w:rsidR="00236B15" w:rsidRDefault="00236B15">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F4CF62D" w14:textId="1D3BCC5E" w:rsidR="00236B15" w:rsidRDefault="00236B15">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 xml:space="preserve">Numatomi atlikti </w:t>
            </w:r>
            <w:r w:rsidR="009A7CD2">
              <w:rPr>
                <w:rFonts w:ascii="Palemonas" w:eastAsia="Calibri" w:hAnsi="Palemonas" w:cs="Times New Roman"/>
                <w:color w:val="000000" w:themeColor="text1"/>
                <w:sz w:val="24"/>
                <w:szCs w:val="24"/>
                <w:lang w:eastAsia="en-US"/>
              </w:rPr>
              <w:t>įsipareigojimai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168CD9B7" w14:textId="77777777" w:rsidR="00236B15" w:rsidRDefault="00236B15">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236B15" w14:paraId="5BC0D83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98E1A1D"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7D7D"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EBAB"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4F7BCEFE" w14:textId="77777777" w:rsidR="00236B15" w:rsidRDefault="00236B15">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236B15" w14:paraId="4934FD70" w14:textId="77777777">
        <w:tc>
          <w:tcPr>
            <w:tcW w:w="9775" w:type="dxa"/>
            <w:gridSpan w:val="4"/>
            <w:tcBorders>
              <w:top w:val="single" w:sz="4" w:space="0" w:color="auto"/>
              <w:left w:val="single" w:sz="4" w:space="0" w:color="auto"/>
              <w:bottom w:val="single" w:sz="4" w:space="0" w:color="auto"/>
              <w:right w:val="single" w:sz="4" w:space="0" w:color="auto"/>
            </w:tcBorders>
            <w:hideMark/>
          </w:tcPr>
          <w:p w14:paraId="10348091" w14:textId="77777777" w:rsidR="00236B15" w:rsidRDefault="00236B15">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236B15" w14:paraId="79406405" w14:textId="77777777">
        <w:tc>
          <w:tcPr>
            <w:tcW w:w="596" w:type="dxa"/>
            <w:tcBorders>
              <w:top w:val="single" w:sz="4" w:space="0" w:color="auto"/>
              <w:left w:val="single" w:sz="4" w:space="0" w:color="auto"/>
              <w:bottom w:val="single" w:sz="4" w:space="0" w:color="auto"/>
              <w:right w:val="single" w:sz="4" w:space="0" w:color="auto"/>
            </w:tcBorders>
          </w:tcPr>
          <w:p w14:paraId="10EB8576"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366BB631"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5D3943BA"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78E80CCF" w14:textId="77777777" w:rsidR="00236B15" w:rsidRDefault="00236B15">
            <w:pPr>
              <w:spacing w:after="0"/>
              <w:rPr>
                <w:rFonts w:ascii="Palemonas" w:eastAsia="Calibri" w:hAnsi="Palemonas" w:cs="Times New Roman"/>
                <w:color w:val="000000" w:themeColor="text1"/>
                <w:sz w:val="24"/>
                <w:szCs w:val="24"/>
                <w:lang w:eastAsia="en-US"/>
              </w:rPr>
            </w:pPr>
          </w:p>
        </w:tc>
      </w:tr>
      <w:tr w:rsidR="00236B15" w14:paraId="3708EA1A" w14:textId="77777777">
        <w:tc>
          <w:tcPr>
            <w:tcW w:w="596" w:type="dxa"/>
            <w:tcBorders>
              <w:top w:val="single" w:sz="4" w:space="0" w:color="auto"/>
              <w:left w:val="single" w:sz="4" w:space="0" w:color="auto"/>
              <w:bottom w:val="single" w:sz="4" w:space="0" w:color="auto"/>
              <w:right w:val="single" w:sz="4" w:space="0" w:color="auto"/>
            </w:tcBorders>
          </w:tcPr>
          <w:p w14:paraId="364A19B7"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3C94BBC"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6C6B455C"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6A50C0FF" w14:textId="77777777" w:rsidR="00236B15" w:rsidRDefault="00236B15">
            <w:pPr>
              <w:spacing w:after="0"/>
              <w:rPr>
                <w:rFonts w:ascii="Palemonas" w:eastAsia="Calibri" w:hAnsi="Palemonas" w:cs="Times New Roman"/>
                <w:color w:val="000000" w:themeColor="text1"/>
                <w:sz w:val="24"/>
                <w:szCs w:val="24"/>
                <w:lang w:eastAsia="en-US"/>
              </w:rPr>
            </w:pPr>
          </w:p>
        </w:tc>
      </w:tr>
      <w:tr w:rsidR="00236B15" w14:paraId="40B9C367" w14:textId="77777777">
        <w:tc>
          <w:tcPr>
            <w:tcW w:w="6266" w:type="dxa"/>
            <w:gridSpan w:val="3"/>
            <w:tcBorders>
              <w:top w:val="single" w:sz="4" w:space="0" w:color="auto"/>
              <w:left w:val="single" w:sz="4" w:space="0" w:color="auto"/>
              <w:bottom w:val="single" w:sz="4" w:space="0" w:color="auto"/>
              <w:right w:val="single" w:sz="4" w:space="0" w:color="auto"/>
            </w:tcBorders>
            <w:hideMark/>
          </w:tcPr>
          <w:p w14:paraId="6C09BDC3" w14:textId="77777777" w:rsidR="00236B15" w:rsidRDefault="00236B15">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4CC1C545" w14:textId="77777777" w:rsidR="00236B15" w:rsidRDefault="00236B15">
            <w:pPr>
              <w:spacing w:after="0"/>
              <w:rPr>
                <w:rFonts w:ascii="Palemonas" w:eastAsia="Calibri" w:hAnsi="Palemonas" w:cs="Times New Roman"/>
                <w:color w:val="000000" w:themeColor="text1"/>
                <w:sz w:val="24"/>
                <w:szCs w:val="24"/>
                <w:lang w:eastAsia="en-US"/>
              </w:rPr>
            </w:pPr>
          </w:p>
        </w:tc>
      </w:tr>
      <w:tr w:rsidR="00236B15" w14:paraId="1D6E59D9" w14:textId="77777777">
        <w:tc>
          <w:tcPr>
            <w:tcW w:w="9775" w:type="dxa"/>
            <w:gridSpan w:val="4"/>
            <w:tcBorders>
              <w:top w:val="single" w:sz="4" w:space="0" w:color="auto"/>
              <w:left w:val="single" w:sz="4" w:space="0" w:color="auto"/>
              <w:bottom w:val="single" w:sz="4" w:space="0" w:color="auto"/>
              <w:right w:val="single" w:sz="4" w:space="0" w:color="auto"/>
            </w:tcBorders>
            <w:hideMark/>
          </w:tcPr>
          <w:p w14:paraId="318A305E" w14:textId="77777777" w:rsidR="00236B15" w:rsidRDefault="00236B15">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236B15" w14:paraId="753D2FE5" w14:textId="77777777">
        <w:tc>
          <w:tcPr>
            <w:tcW w:w="596" w:type="dxa"/>
            <w:tcBorders>
              <w:top w:val="single" w:sz="4" w:space="0" w:color="auto"/>
              <w:left w:val="single" w:sz="4" w:space="0" w:color="auto"/>
              <w:bottom w:val="single" w:sz="4" w:space="0" w:color="auto"/>
              <w:right w:val="single" w:sz="4" w:space="0" w:color="auto"/>
            </w:tcBorders>
          </w:tcPr>
          <w:p w14:paraId="2D798930" w14:textId="77777777" w:rsidR="00236B15" w:rsidRDefault="00236B15">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A90C87C" w14:textId="77777777" w:rsidR="00236B15" w:rsidRDefault="00236B15">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F6812EB"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6AA7AFE" w14:textId="77777777" w:rsidR="00236B15" w:rsidRDefault="00236B15">
            <w:pPr>
              <w:spacing w:after="0"/>
              <w:jc w:val="center"/>
              <w:rPr>
                <w:rFonts w:ascii="Palemonas" w:eastAsia="Calibri" w:hAnsi="Palemonas" w:cs="Times New Roman"/>
                <w:color w:val="000000" w:themeColor="text1"/>
                <w:sz w:val="24"/>
                <w:szCs w:val="24"/>
                <w:lang w:eastAsia="en-US"/>
              </w:rPr>
            </w:pPr>
          </w:p>
        </w:tc>
      </w:tr>
      <w:tr w:rsidR="00236B15" w14:paraId="02179E4F" w14:textId="77777777">
        <w:tc>
          <w:tcPr>
            <w:tcW w:w="596" w:type="dxa"/>
            <w:tcBorders>
              <w:top w:val="single" w:sz="4" w:space="0" w:color="auto"/>
              <w:left w:val="single" w:sz="4" w:space="0" w:color="auto"/>
              <w:bottom w:val="single" w:sz="4" w:space="0" w:color="auto"/>
              <w:right w:val="single" w:sz="4" w:space="0" w:color="auto"/>
            </w:tcBorders>
          </w:tcPr>
          <w:p w14:paraId="47636B49" w14:textId="77777777" w:rsidR="00236B15" w:rsidRDefault="00236B15">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7BC8A" w14:textId="77777777" w:rsidR="00236B15" w:rsidRDefault="00236B15">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5A8DEFC" w14:textId="77777777" w:rsidR="00236B15" w:rsidRDefault="00236B15">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7A7F561D" w14:textId="77777777" w:rsidR="00236B15" w:rsidRDefault="00236B15">
            <w:pPr>
              <w:spacing w:after="0"/>
              <w:rPr>
                <w:rFonts w:ascii="Palemonas" w:eastAsia="Calibri" w:hAnsi="Palemonas" w:cs="Times New Roman"/>
                <w:color w:val="000000" w:themeColor="text1"/>
                <w:sz w:val="24"/>
                <w:szCs w:val="24"/>
                <w:lang w:eastAsia="en-US"/>
              </w:rPr>
            </w:pPr>
          </w:p>
        </w:tc>
      </w:tr>
      <w:tr w:rsidR="00236B15" w14:paraId="354990C6" w14:textId="77777777">
        <w:tc>
          <w:tcPr>
            <w:tcW w:w="6266" w:type="dxa"/>
            <w:gridSpan w:val="3"/>
            <w:tcBorders>
              <w:top w:val="single" w:sz="4" w:space="0" w:color="auto"/>
              <w:left w:val="single" w:sz="4" w:space="0" w:color="auto"/>
              <w:bottom w:val="single" w:sz="4" w:space="0" w:color="auto"/>
              <w:right w:val="single" w:sz="4" w:space="0" w:color="auto"/>
            </w:tcBorders>
            <w:hideMark/>
          </w:tcPr>
          <w:p w14:paraId="5F20F545" w14:textId="77777777" w:rsidR="00236B15" w:rsidRDefault="00236B15">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0E6E373B" w14:textId="77777777" w:rsidR="00236B15" w:rsidRDefault="00236B15">
            <w:pPr>
              <w:spacing w:after="0"/>
              <w:rPr>
                <w:rFonts w:ascii="Palemonas" w:eastAsia="Calibri" w:hAnsi="Palemonas" w:cs="Times New Roman"/>
                <w:color w:val="000000" w:themeColor="text1"/>
                <w:sz w:val="24"/>
                <w:szCs w:val="24"/>
                <w:lang w:eastAsia="en-US"/>
              </w:rPr>
            </w:pPr>
          </w:p>
        </w:tc>
      </w:tr>
    </w:tbl>
    <w:p w14:paraId="6243DA90" w14:textId="77777777" w:rsidR="00236B15" w:rsidRDefault="00236B15" w:rsidP="00236B15">
      <w:pPr>
        <w:pStyle w:val="ATekstas"/>
        <w:ind w:firstLine="0"/>
        <w:rPr>
          <w:rFonts w:ascii="Palemonas" w:hAnsi="Palemonas"/>
        </w:rPr>
      </w:pPr>
    </w:p>
    <w:p w14:paraId="6024AFF6" w14:textId="6BD0086B" w:rsidR="00236B15" w:rsidRDefault="002A4024" w:rsidP="00236B15">
      <w:pPr>
        <w:pStyle w:val="ATekstas"/>
        <w:ind w:firstLine="567"/>
        <w:rPr>
          <w:rFonts w:ascii="Palemonas" w:hAnsi="Palemonas"/>
        </w:rPr>
      </w:pPr>
      <w:r>
        <w:rPr>
          <w:rFonts w:ascii="Palemonas" w:hAnsi="Palemonas"/>
        </w:rPr>
        <w:t>8</w:t>
      </w:r>
      <w:r w:rsidR="00236B15">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236B15" w14:paraId="0D9B88DC" w14:textId="77777777">
        <w:trPr>
          <w:cantSplit/>
        </w:trPr>
        <w:tc>
          <w:tcPr>
            <w:tcW w:w="709" w:type="dxa"/>
            <w:tcBorders>
              <w:top w:val="single" w:sz="4" w:space="0" w:color="auto"/>
              <w:left w:val="single" w:sz="4" w:space="0" w:color="auto"/>
              <w:bottom w:val="single" w:sz="4" w:space="0" w:color="auto"/>
              <w:right w:val="single" w:sz="6" w:space="0" w:color="auto"/>
            </w:tcBorders>
            <w:hideMark/>
          </w:tcPr>
          <w:p w14:paraId="7A7F4E8C" w14:textId="77777777" w:rsidR="00236B15" w:rsidRDefault="00236B15">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00F55D6E" w14:textId="77777777" w:rsidR="00236B15" w:rsidRDefault="00236B15">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600DEF25" w14:textId="2CC19FB7" w:rsidR="00236B15" w:rsidRDefault="008A6BF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Įsipareigojimai</w:t>
            </w:r>
            <w:r w:rsidR="00236B15">
              <w:rPr>
                <w:rFonts w:ascii="Palemonas" w:hAnsi="Palemonas"/>
                <w:kern w:val="2"/>
                <w:lang w:eastAsia="en-US"/>
                <w14:ligatures w14:val="standardContextual"/>
              </w:rPr>
              <w:t>, kurių teikimą numatyta patikėti kitiems specialistams</w:t>
            </w:r>
          </w:p>
          <w:p w14:paraId="119C4266" w14:textId="77777777" w:rsidR="00236B15" w:rsidRDefault="00236B15">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32AC0DD6" w14:textId="77777777" w:rsidR="00236B15" w:rsidRDefault="00236B15">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236B15" w14:paraId="1C4658D1" w14:textId="77777777">
        <w:trPr>
          <w:cantSplit/>
        </w:trPr>
        <w:tc>
          <w:tcPr>
            <w:tcW w:w="709" w:type="dxa"/>
            <w:tcBorders>
              <w:top w:val="single" w:sz="4" w:space="0" w:color="auto"/>
              <w:left w:val="single" w:sz="4" w:space="0" w:color="auto"/>
              <w:bottom w:val="single" w:sz="4" w:space="0" w:color="auto"/>
              <w:right w:val="single" w:sz="6" w:space="0" w:color="auto"/>
            </w:tcBorders>
          </w:tcPr>
          <w:p w14:paraId="22DE29A7" w14:textId="77777777" w:rsidR="00236B15" w:rsidRDefault="00236B15">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FF0BB51" w14:textId="77777777" w:rsidR="00236B15" w:rsidRDefault="00236B15">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114EEF7D" w14:textId="77777777" w:rsidR="00236B15" w:rsidRDefault="00236B15">
            <w:pPr>
              <w:pStyle w:val="ATekstas"/>
              <w:spacing w:line="254" w:lineRule="auto"/>
              <w:ind w:hanging="6"/>
              <w:jc w:val="center"/>
              <w:rPr>
                <w:rFonts w:ascii="Palemonas" w:hAnsi="Palemonas"/>
                <w:kern w:val="2"/>
                <w:lang w:eastAsia="en-US"/>
                <w14:ligatures w14:val="standardContextual"/>
              </w:rPr>
            </w:pPr>
          </w:p>
        </w:tc>
      </w:tr>
      <w:tr w:rsidR="00236B15" w14:paraId="5C53DCEF" w14:textId="77777777">
        <w:trPr>
          <w:cantSplit/>
        </w:trPr>
        <w:tc>
          <w:tcPr>
            <w:tcW w:w="709" w:type="dxa"/>
            <w:tcBorders>
              <w:top w:val="single" w:sz="4" w:space="0" w:color="auto"/>
              <w:left w:val="single" w:sz="4" w:space="0" w:color="auto"/>
              <w:bottom w:val="single" w:sz="4" w:space="0" w:color="auto"/>
              <w:right w:val="single" w:sz="6" w:space="0" w:color="auto"/>
            </w:tcBorders>
          </w:tcPr>
          <w:p w14:paraId="51CA0B90" w14:textId="77777777" w:rsidR="00236B15" w:rsidRDefault="00236B15">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4F2A71A6" w14:textId="77777777" w:rsidR="00236B15" w:rsidRDefault="00236B15">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2A56BB15" w14:textId="77777777" w:rsidR="00236B15" w:rsidRDefault="00236B15">
            <w:pPr>
              <w:pStyle w:val="ATekstas"/>
              <w:spacing w:line="254" w:lineRule="auto"/>
              <w:ind w:hanging="6"/>
              <w:jc w:val="center"/>
              <w:rPr>
                <w:rFonts w:ascii="Palemonas" w:hAnsi="Palemonas"/>
                <w:kern w:val="2"/>
                <w:lang w:eastAsia="en-US"/>
                <w14:ligatures w14:val="standardContextual"/>
              </w:rPr>
            </w:pPr>
          </w:p>
        </w:tc>
      </w:tr>
    </w:tbl>
    <w:p w14:paraId="184FA188" w14:textId="77777777" w:rsidR="00236B15" w:rsidRDefault="00236B15" w:rsidP="00236B15">
      <w:pPr>
        <w:spacing w:after="0"/>
        <w:jc w:val="both"/>
        <w:rPr>
          <w:rFonts w:ascii="Palemonas" w:hAnsi="Palemonas" w:cs="Times New Roman"/>
          <w:sz w:val="24"/>
          <w:szCs w:val="24"/>
        </w:rPr>
      </w:pPr>
    </w:p>
    <w:p w14:paraId="41F496AD" w14:textId="77777777" w:rsidR="00236B15" w:rsidRDefault="00236B15" w:rsidP="00236B15">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5F45547F" w14:textId="77777777" w:rsidR="00236B15" w:rsidRDefault="00236B15" w:rsidP="00236B15">
      <w:pPr>
        <w:spacing w:after="0" w:line="240" w:lineRule="auto"/>
        <w:ind w:firstLine="567"/>
        <w:jc w:val="both"/>
        <w:rPr>
          <w:rFonts w:ascii="Palemonas" w:eastAsia="Calibri" w:hAnsi="Palemonas" w:cs="Times New Roman"/>
          <w:color w:val="000000" w:themeColor="text1"/>
          <w:sz w:val="24"/>
          <w:szCs w:val="24"/>
        </w:rPr>
      </w:pPr>
    </w:p>
    <w:p w14:paraId="01C76A53" w14:textId="77777777" w:rsidR="00236B15" w:rsidRDefault="00236B15" w:rsidP="00236B15">
      <w:pPr>
        <w:spacing w:after="0" w:line="240" w:lineRule="auto"/>
        <w:jc w:val="both"/>
        <w:rPr>
          <w:rFonts w:ascii="Palemonas" w:eastAsia="Calibri" w:hAnsi="Palemonas" w:cs="Times New Roman"/>
          <w:color w:val="000000" w:themeColor="text1"/>
          <w:sz w:val="24"/>
          <w:szCs w:val="24"/>
        </w:rPr>
      </w:pPr>
    </w:p>
    <w:p w14:paraId="5A46B1FD" w14:textId="77777777" w:rsidR="00236B15" w:rsidRDefault="00236B15" w:rsidP="00236B15">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65272DD2" w14:textId="77777777" w:rsidR="00236B15" w:rsidRDefault="00236B15" w:rsidP="00236B15">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B15CC3F" w14:textId="77777777" w:rsidR="00236B15" w:rsidRDefault="00236B15" w:rsidP="00236B15">
      <w:pPr>
        <w:pStyle w:val="Tekstas"/>
        <w:tabs>
          <w:tab w:val="left" w:pos="993"/>
        </w:tabs>
        <w:ind w:firstLine="0"/>
        <w:rPr>
          <w:rFonts w:ascii="Palemonas" w:hAnsi="Palemonas"/>
        </w:rPr>
      </w:pPr>
      <w:r>
        <w:rPr>
          <w:rFonts w:ascii="Palemonas" w:hAnsi="Palemonas"/>
          <w:sz w:val="22"/>
          <w:szCs w:val="22"/>
        </w:rPr>
        <w:t xml:space="preserve">pareigų pavadinimas      </w:t>
      </w:r>
      <w:r>
        <w:rPr>
          <w:rFonts w:ascii="Palemonas" w:hAnsi="Palemonas"/>
          <w:highlight w:val="yellow"/>
        </w:rPr>
        <w:t xml:space="preserve">     </w:t>
      </w:r>
    </w:p>
    <w:p w14:paraId="7E49697F" w14:textId="77777777" w:rsidR="00236B15" w:rsidRDefault="00236B15" w:rsidP="00236B15">
      <w:pPr>
        <w:pStyle w:val="Tekstas"/>
        <w:tabs>
          <w:tab w:val="left" w:pos="993"/>
        </w:tabs>
        <w:ind w:firstLine="0"/>
        <w:rPr>
          <w:rFonts w:ascii="Palemonas" w:hAnsi="Palemonas"/>
        </w:rPr>
      </w:pPr>
    </w:p>
    <w:p w14:paraId="61611A75" w14:textId="77777777" w:rsidR="00236B15" w:rsidRDefault="00236B15" w:rsidP="00236B15">
      <w:pPr>
        <w:pStyle w:val="Tekstas"/>
        <w:tabs>
          <w:tab w:val="left" w:pos="993"/>
        </w:tabs>
        <w:ind w:firstLine="0"/>
        <w:rPr>
          <w:rFonts w:ascii="Palemonas" w:hAnsi="Palemonas"/>
        </w:rPr>
      </w:pPr>
    </w:p>
    <w:p w14:paraId="6540D4F1" w14:textId="77777777" w:rsidR="00236B15" w:rsidRDefault="00236B15" w:rsidP="00236B15">
      <w:pPr>
        <w:pStyle w:val="Tekstas"/>
        <w:tabs>
          <w:tab w:val="left" w:pos="993"/>
        </w:tabs>
        <w:ind w:firstLine="0"/>
        <w:rPr>
          <w:rFonts w:ascii="Palemonas" w:hAnsi="Palemonas"/>
        </w:rPr>
      </w:pPr>
    </w:p>
    <w:p w14:paraId="0336049C" w14:textId="77777777" w:rsidR="00236B15" w:rsidRDefault="00236B15" w:rsidP="00236B15">
      <w:pPr>
        <w:pStyle w:val="Tekstas"/>
        <w:tabs>
          <w:tab w:val="left" w:pos="993"/>
        </w:tabs>
        <w:ind w:firstLine="0"/>
        <w:rPr>
          <w:rFonts w:ascii="Palemonas" w:hAnsi="Palemonas"/>
        </w:rPr>
      </w:pPr>
    </w:p>
    <w:p w14:paraId="4A5B8D18" w14:textId="77777777" w:rsidR="00236B15" w:rsidRDefault="00236B15" w:rsidP="00236B15">
      <w:pPr>
        <w:pStyle w:val="Tekstas"/>
        <w:tabs>
          <w:tab w:val="left" w:pos="993"/>
        </w:tabs>
        <w:ind w:firstLine="0"/>
        <w:rPr>
          <w:rFonts w:ascii="Palemonas" w:hAnsi="Palemonas"/>
        </w:rPr>
      </w:pPr>
    </w:p>
    <w:p w14:paraId="3540A2F2" w14:textId="77777777" w:rsidR="00236B15" w:rsidRDefault="00236B15" w:rsidP="00236B15">
      <w:pPr>
        <w:pStyle w:val="Tekstas"/>
        <w:tabs>
          <w:tab w:val="left" w:pos="993"/>
        </w:tabs>
        <w:ind w:firstLine="0"/>
        <w:rPr>
          <w:rFonts w:ascii="Palemonas" w:hAnsi="Palemonas"/>
          <w:i/>
          <w:color w:val="000000" w:themeColor="text1"/>
        </w:rPr>
      </w:pPr>
    </w:p>
    <w:sectPr w:rsidR="00236B15"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ndale Sans UI">
    <w:charset w:val="00"/>
    <w:family w:val="auto"/>
    <w:pitch w:val="variable"/>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 w15:restartNumberingAfterBreak="0">
    <w:nsid w:val="3CD31DFF"/>
    <w:multiLevelType w:val="multilevel"/>
    <w:tmpl w:val="4F1401DE"/>
    <w:lvl w:ilvl="0">
      <w:start w:val="1"/>
      <w:numFmt w:val="decimal"/>
      <w:lvlText w:val="%1."/>
      <w:lvlJc w:val="left"/>
      <w:pPr>
        <w:ind w:left="927" w:hanging="360"/>
      </w:pPr>
      <w:rPr>
        <w:rFonts w:hint="default"/>
        <w:b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43861C79"/>
    <w:multiLevelType w:val="hybridMultilevel"/>
    <w:tmpl w:val="E10E5D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230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8939572">
    <w:abstractNumId w:val="2"/>
  </w:num>
  <w:num w:numId="3" w16cid:durableId="32394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B15"/>
    <w:rsid w:val="000511F0"/>
    <w:rsid w:val="00052AB7"/>
    <w:rsid w:val="0005395B"/>
    <w:rsid w:val="00067F9E"/>
    <w:rsid w:val="00134595"/>
    <w:rsid w:val="00236B15"/>
    <w:rsid w:val="002A4024"/>
    <w:rsid w:val="002D05CF"/>
    <w:rsid w:val="00333F13"/>
    <w:rsid w:val="003702F0"/>
    <w:rsid w:val="003F3CDB"/>
    <w:rsid w:val="00412755"/>
    <w:rsid w:val="00451509"/>
    <w:rsid w:val="00561440"/>
    <w:rsid w:val="006543C9"/>
    <w:rsid w:val="00687B1F"/>
    <w:rsid w:val="006E34B4"/>
    <w:rsid w:val="007D4B80"/>
    <w:rsid w:val="008A6BFD"/>
    <w:rsid w:val="008E60D6"/>
    <w:rsid w:val="009A7CD2"/>
    <w:rsid w:val="009D3118"/>
    <w:rsid w:val="00A47E8D"/>
    <w:rsid w:val="00A668F5"/>
    <w:rsid w:val="00AA2DF9"/>
    <w:rsid w:val="00AB486E"/>
    <w:rsid w:val="00B42524"/>
    <w:rsid w:val="00BD5BB0"/>
    <w:rsid w:val="00C10685"/>
    <w:rsid w:val="00C2613D"/>
    <w:rsid w:val="00C427D8"/>
    <w:rsid w:val="00CF2FC0"/>
    <w:rsid w:val="00CF5C31"/>
    <w:rsid w:val="00CF7B40"/>
    <w:rsid w:val="00D45774"/>
    <w:rsid w:val="00D97557"/>
    <w:rsid w:val="00DB67E1"/>
    <w:rsid w:val="00E13C0E"/>
    <w:rsid w:val="00E21B41"/>
    <w:rsid w:val="00E6525D"/>
    <w:rsid w:val="00E92B99"/>
    <w:rsid w:val="00EE35B6"/>
    <w:rsid w:val="00EE38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D708"/>
  <w15:chartTrackingRefBased/>
  <w15:docId w15:val="{51A8992B-3F26-4441-AB5F-2D8FDF37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6B15"/>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236B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36B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36B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36B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36B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36B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6B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6B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6B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B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36B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36B1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36B1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36B1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36B1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6B1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36B1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6B1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36B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6B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6B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6B1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6B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6B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6B15"/>
    <w:pPr>
      <w:ind w:left="720"/>
      <w:contextualSpacing/>
    </w:pPr>
  </w:style>
  <w:style w:type="character" w:styleId="Rykuspabraukimas">
    <w:name w:val="Intense Emphasis"/>
    <w:basedOn w:val="Numatytasispastraiposriftas"/>
    <w:uiPriority w:val="21"/>
    <w:qFormat/>
    <w:rsid w:val="00236B15"/>
    <w:rPr>
      <w:i/>
      <w:iCs/>
      <w:color w:val="2F5496" w:themeColor="accent1" w:themeShade="BF"/>
    </w:rPr>
  </w:style>
  <w:style w:type="paragraph" w:styleId="Iskirtacitata">
    <w:name w:val="Intense Quote"/>
    <w:basedOn w:val="prastasis"/>
    <w:next w:val="prastasis"/>
    <w:link w:val="IskirtacitataDiagrama"/>
    <w:uiPriority w:val="30"/>
    <w:qFormat/>
    <w:rsid w:val="00236B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36B15"/>
    <w:rPr>
      <w:i/>
      <w:iCs/>
      <w:color w:val="2F5496" w:themeColor="accent1" w:themeShade="BF"/>
    </w:rPr>
  </w:style>
  <w:style w:type="character" w:styleId="Rykinuoroda">
    <w:name w:val="Intense Reference"/>
    <w:basedOn w:val="Numatytasispastraiposriftas"/>
    <w:uiPriority w:val="32"/>
    <w:qFormat/>
    <w:rsid w:val="00236B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6B15"/>
  </w:style>
  <w:style w:type="paragraph" w:customStyle="1" w:styleId="Tekstas">
    <w:name w:val="Tekstas"/>
    <w:basedOn w:val="prastasis"/>
    <w:qFormat/>
    <w:rsid w:val="00236B15"/>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236B15"/>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uiPriority w:val="59"/>
    <w:rsid w:val="00236B15"/>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7458</Words>
  <Characters>4252</Characters>
  <Application>Microsoft Office Word</Application>
  <DocSecurity>0</DocSecurity>
  <Lines>35</Lines>
  <Paragraphs>23</Paragraphs>
  <ScaleCrop>false</ScaleCrop>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35</cp:revision>
  <dcterms:created xsi:type="dcterms:W3CDTF">2026-03-23T07:45:00Z</dcterms:created>
  <dcterms:modified xsi:type="dcterms:W3CDTF">2026-03-23T09:19:00Z</dcterms:modified>
</cp:coreProperties>
</file>